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DAB4C" w14:textId="77777777" w:rsidR="00827521" w:rsidRPr="004B613D" w:rsidRDefault="00827521" w:rsidP="004B613D">
      <w:pPr>
        <w:spacing w:after="0"/>
        <w:rPr>
          <w:rFonts w:ascii="Times New Roman" w:hAnsi="Times New Roman" w:cs="Times New Roman"/>
        </w:rPr>
      </w:pPr>
    </w:p>
    <w:p w14:paraId="7411680F" w14:textId="77777777" w:rsidR="00827521" w:rsidRPr="004B613D" w:rsidRDefault="00827521" w:rsidP="004B613D">
      <w:pPr>
        <w:spacing w:after="0"/>
        <w:rPr>
          <w:rFonts w:ascii="Times New Roman" w:hAnsi="Times New Roman" w:cs="Times New Roman"/>
        </w:rPr>
      </w:pPr>
    </w:p>
    <w:p w14:paraId="5AD2058D" w14:textId="77777777" w:rsidR="00827521" w:rsidRPr="004B613D" w:rsidRDefault="00827521" w:rsidP="004B613D">
      <w:pPr>
        <w:spacing w:after="0"/>
        <w:rPr>
          <w:rFonts w:ascii="Times New Roman" w:hAnsi="Times New Roman" w:cs="Times New Roman"/>
        </w:rPr>
      </w:pPr>
    </w:p>
    <w:p w14:paraId="462BE709" w14:textId="77777777" w:rsidR="00827521" w:rsidRPr="004B613D" w:rsidRDefault="00827521" w:rsidP="004B613D">
      <w:pPr>
        <w:spacing w:after="0"/>
        <w:rPr>
          <w:rFonts w:ascii="Times New Roman" w:hAnsi="Times New Roman" w:cs="Times New Roman"/>
        </w:rPr>
      </w:pPr>
    </w:p>
    <w:p w14:paraId="1D4B24EE" w14:textId="77777777" w:rsidR="00DB0AAE" w:rsidRPr="004B613D" w:rsidRDefault="00DB0AAE"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66D47E13" w14:textId="77777777" w:rsidR="00DB0AAE" w:rsidRPr="004B613D" w:rsidRDefault="00DB0AAE"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00F580EA" w14:textId="67478FF2" w:rsidR="00FA1A18" w:rsidRDefault="00FA1A18"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765297C6" w14:textId="77777777" w:rsidR="008D7C3D" w:rsidRDefault="008D7C3D"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59958B40" w14:textId="77777777" w:rsidR="008D7C3D" w:rsidRDefault="008D7C3D"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590C0E0F" w14:textId="77777777" w:rsidR="008D7C3D" w:rsidRDefault="008D7C3D"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3E84404C" w14:textId="77777777" w:rsidR="008D7C3D" w:rsidRDefault="008D7C3D"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72A37E32" w14:textId="77777777" w:rsidR="008D7C3D" w:rsidRDefault="008D7C3D"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052D3529" w14:textId="77777777" w:rsidR="008D7C3D" w:rsidRDefault="008D7C3D"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325D1613" w14:textId="77777777" w:rsidR="008D7C3D" w:rsidRDefault="008D7C3D"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3824A8E0" w14:textId="77777777" w:rsidR="008D7C3D" w:rsidRPr="004B613D" w:rsidRDefault="008D7C3D"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427D9BF0" w14:textId="77777777" w:rsidR="000D4F0C" w:rsidRDefault="000D4F0C" w:rsidP="00FD3EF5">
      <w:pPr>
        <w:widowControl w:val="0"/>
        <w:autoSpaceDE w:val="0"/>
        <w:autoSpaceDN w:val="0"/>
        <w:spacing w:after="0" w:line="240" w:lineRule="auto"/>
        <w:rPr>
          <w:rFonts w:ascii="Times New Roman" w:eastAsia="Times New Roman" w:hAnsi="Times New Roman" w:cs="Times New Roman"/>
          <w:b/>
          <w:sz w:val="28"/>
          <w:szCs w:val="28"/>
          <w:lang w:eastAsia="ru-RU"/>
        </w:rPr>
      </w:pPr>
    </w:p>
    <w:p w14:paraId="655F3499" w14:textId="77777777" w:rsidR="00827521" w:rsidRPr="00E511B2" w:rsidRDefault="00827521" w:rsidP="008D7C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Об утверждении требований</w:t>
      </w:r>
    </w:p>
    <w:p w14:paraId="1071B624" w14:textId="6FE6EF32" w:rsidR="00827521" w:rsidRPr="00E511B2" w:rsidRDefault="00827521" w:rsidP="008D7C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к идентификации клиентов, представителей клиент</w:t>
      </w:r>
      <w:r w:rsidR="006974CD" w:rsidRPr="00A70E25">
        <w:rPr>
          <w:rFonts w:ascii="Times New Roman" w:eastAsia="Times New Roman" w:hAnsi="Times New Roman" w:cs="Times New Roman"/>
          <w:b/>
          <w:sz w:val="28"/>
          <w:szCs w:val="28"/>
          <w:lang w:eastAsia="ru-RU"/>
        </w:rPr>
        <w:t>ов</w:t>
      </w:r>
      <w:r w:rsidR="00082FD4" w:rsidRPr="00E511B2">
        <w:rPr>
          <w:rFonts w:ascii="Times New Roman" w:eastAsia="Times New Roman" w:hAnsi="Times New Roman" w:cs="Times New Roman"/>
          <w:b/>
          <w:sz w:val="28"/>
          <w:szCs w:val="28"/>
          <w:lang w:eastAsia="ru-RU"/>
        </w:rPr>
        <w:t xml:space="preserve"> (в том числе идентификации единоличного исполнительного органа как представителя клиента)</w:t>
      </w:r>
      <w:r w:rsidRPr="00E511B2">
        <w:rPr>
          <w:rFonts w:ascii="Times New Roman" w:eastAsia="Times New Roman" w:hAnsi="Times New Roman" w:cs="Times New Roman"/>
          <w:b/>
          <w:sz w:val="28"/>
          <w:szCs w:val="28"/>
          <w:lang w:eastAsia="ru-RU"/>
        </w:rPr>
        <w:t>,</w:t>
      </w:r>
      <w:r w:rsidR="00082FD4" w:rsidRPr="00E511B2">
        <w:rPr>
          <w:rFonts w:ascii="Times New Roman" w:eastAsia="Times New Roman" w:hAnsi="Times New Roman" w:cs="Times New Roman"/>
          <w:b/>
          <w:sz w:val="28"/>
          <w:szCs w:val="28"/>
          <w:lang w:eastAsia="ru-RU"/>
        </w:rPr>
        <w:t xml:space="preserve"> </w:t>
      </w:r>
      <w:r w:rsidRPr="00E511B2">
        <w:rPr>
          <w:rFonts w:ascii="Times New Roman" w:eastAsia="Times New Roman" w:hAnsi="Times New Roman" w:cs="Times New Roman"/>
          <w:b/>
          <w:sz w:val="28"/>
          <w:szCs w:val="28"/>
          <w:lang w:eastAsia="ru-RU"/>
        </w:rPr>
        <w:t>выгодоприобретателей и бенефициарных владельцев</w:t>
      </w:r>
    </w:p>
    <w:p w14:paraId="756538E0" w14:textId="77777777" w:rsidR="00827521" w:rsidRPr="00E511B2" w:rsidRDefault="00827521" w:rsidP="008D7C3D">
      <w:pPr>
        <w:spacing w:after="0" w:line="240" w:lineRule="auto"/>
        <w:ind w:firstLine="709"/>
        <w:rPr>
          <w:rFonts w:ascii="Times New Roman" w:hAnsi="Times New Roman" w:cs="Times New Roman"/>
        </w:rPr>
      </w:pPr>
    </w:p>
    <w:p w14:paraId="4743D340" w14:textId="77777777" w:rsidR="00BA3FC0" w:rsidRPr="00E511B2" w:rsidRDefault="00BA3FC0" w:rsidP="008D7C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00C0B0E" w14:textId="503F00A7" w:rsidR="00827521" w:rsidRPr="00E511B2" w:rsidRDefault="00827521" w:rsidP="008D7C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 xml:space="preserve">В соответствии с </w:t>
      </w:r>
      <w:r w:rsidR="009C5648">
        <w:rPr>
          <w:rFonts w:ascii="Times New Roman" w:eastAsia="Times New Roman" w:hAnsi="Times New Roman" w:cs="Times New Roman"/>
          <w:sz w:val="28"/>
          <w:szCs w:val="28"/>
          <w:lang w:eastAsia="ru-RU"/>
        </w:rPr>
        <w:t xml:space="preserve">абзацем </w:t>
      </w:r>
      <w:r w:rsidR="00FD3EF5">
        <w:rPr>
          <w:rFonts w:ascii="Times New Roman" w:eastAsia="Times New Roman" w:hAnsi="Times New Roman" w:cs="Times New Roman"/>
          <w:sz w:val="28"/>
          <w:szCs w:val="28"/>
          <w:lang w:eastAsia="ru-RU"/>
        </w:rPr>
        <w:t>седьмым части первой</w:t>
      </w:r>
      <w:r w:rsidR="009C5648">
        <w:rPr>
          <w:rFonts w:ascii="Times New Roman" w:eastAsia="Times New Roman" w:hAnsi="Times New Roman" w:cs="Times New Roman"/>
          <w:sz w:val="28"/>
          <w:szCs w:val="28"/>
          <w:lang w:eastAsia="ru-RU"/>
        </w:rPr>
        <w:t xml:space="preserve"> статьи 3, абзацем четырнадцатым </w:t>
      </w:r>
      <w:r w:rsidR="00082FD4" w:rsidRPr="00E511B2">
        <w:rPr>
          <w:rFonts w:ascii="Times New Roman" w:eastAsia="Times New Roman" w:hAnsi="Times New Roman" w:cs="Times New Roman"/>
          <w:sz w:val="28"/>
          <w:szCs w:val="28"/>
          <w:lang w:eastAsia="ru-RU"/>
        </w:rPr>
        <w:t>пункт</w:t>
      </w:r>
      <w:r w:rsidR="009C5648">
        <w:rPr>
          <w:rFonts w:ascii="Times New Roman" w:eastAsia="Times New Roman" w:hAnsi="Times New Roman" w:cs="Times New Roman"/>
          <w:sz w:val="28"/>
          <w:szCs w:val="28"/>
          <w:lang w:eastAsia="ru-RU"/>
        </w:rPr>
        <w:t>а</w:t>
      </w:r>
      <w:r w:rsidR="00BA3FC0" w:rsidRPr="00E511B2">
        <w:rPr>
          <w:rFonts w:ascii="Times New Roman" w:eastAsia="Times New Roman" w:hAnsi="Times New Roman" w:cs="Times New Roman"/>
          <w:sz w:val="28"/>
          <w:szCs w:val="28"/>
          <w:lang w:eastAsia="ru-RU"/>
        </w:rPr>
        <w:t xml:space="preserve"> 2 статьи 7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r w:rsidR="009C5648">
        <w:rPr>
          <w:rFonts w:ascii="Times New Roman" w:eastAsia="Times New Roman" w:hAnsi="Times New Roman" w:cs="Times New Roman"/>
          <w:sz w:val="28"/>
          <w:szCs w:val="28"/>
          <w:lang w:eastAsia="ru-RU"/>
        </w:rPr>
        <w:t xml:space="preserve"> </w:t>
      </w:r>
      <w:r w:rsidR="00BC36CC">
        <w:rPr>
          <w:rFonts w:ascii="Times New Roman" w:eastAsia="Times New Roman" w:hAnsi="Times New Roman" w:cs="Times New Roman"/>
          <w:sz w:val="28"/>
          <w:szCs w:val="28"/>
          <w:lang w:eastAsia="ru-RU"/>
        </w:rPr>
        <w:t xml:space="preserve">и пунктом 1 </w:t>
      </w:r>
      <w:r w:rsidR="00BC36CC" w:rsidRPr="00BC36CC">
        <w:rPr>
          <w:rFonts w:ascii="Times New Roman" w:eastAsia="Times New Roman" w:hAnsi="Times New Roman" w:cs="Times New Roman"/>
          <w:sz w:val="28"/>
          <w:szCs w:val="28"/>
          <w:lang w:eastAsia="ru-RU"/>
        </w:rPr>
        <w:t xml:space="preserve">Положения о Федеральной службе по финансовому мониторингу, утвержденного Указом Президента Российской Федерации от 13 июня 2012 г. </w:t>
      </w:r>
      <w:r w:rsidR="00BC36CC">
        <w:rPr>
          <w:rFonts w:ascii="Times New Roman" w:eastAsia="Times New Roman" w:hAnsi="Times New Roman" w:cs="Times New Roman"/>
          <w:sz w:val="28"/>
          <w:szCs w:val="28"/>
          <w:lang w:eastAsia="ru-RU"/>
        </w:rPr>
        <w:t>№</w:t>
      </w:r>
      <w:r w:rsidR="00BC36CC" w:rsidRPr="00BC36CC">
        <w:rPr>
          <w:rFonts w:ascii="Times New Roman" w:eastAsia="Times New Roman" w:hAnsi="Times New Roman" w:cs="Times New Roman"/>
          <w:sz w:val="28"/>
          <w:szCs w:val="28"/>
          <w:lang w:eastAsia="ru-RU"/>
        </w:rPr>
        <w:t xml:space="preserve"> 808 </w:t>
      </w:r>
      <w:r w:rsidR="00BC36CC">
        <w:rPr>
          <w:rFonts w:ascii="Times New Roman" w:eastAsia="Times New Roman" w:hAnsi="Times New Roman" w:cs="Times New Roman"/>
          <w:sz w:val="28"/>
          <w:szCs w:val="28"/>
          <w:lang w:eastAsia="ru-RU"/>
        </w:rPr>
        <w:t>«</w:t>
      </w:r>
      <w:r w:rsidR="00BC36CC" w:rsidRPr="00BC36CC">
        <w:rPr>
          <w:rFonts w:ascii="Times New Roman" w:eastAsia="Times New Roman" w:hAnsi="Times New Roman" w:cs="Times New Roman"/>
          <w:sz w:val="28"/>
          <w:szCs w:val="28"/>
          <w:lang w:eastAsia="ru-RU"/>
        </w:rPr>
        <w:t>Вопросы Федеральной службы по финансовому мониторингу</w:t>
      </w:r>
      <w:r w:rsidR="00BC36CC">
        <w:rPr>
          <w:rFonts w:ascii="Times New Roman" w:eastAsia="Times New Roman" w:hAnsi="Times New Roman" w:cs="Times New Roman"/>
          <w:sz w:val="28"/>
          <w:szCs w:val="28"/>
          <w:lang w:eastAsia="ru-RU"/>
        </w:rPr>
        <w:t>»</w:t>
      </w:r>
      <w:r w:rsidR="00FE2E44">
        <w:rPr>
          <w:rFonts w:ascii="Times New Roman" w:eastAsia="Times New Roman" w:hAnsi="Times New Roman" w:cs="Times New Roman"/>
          <w:sz w:val="28"/>
          <w:szCs w:val="28"/>
          <w:lang w:eastAsia="ru-RU"/>
        </w:rPr>
        <w:t>,</w:t>
      </w:r>
      <w:r w:rsidR="00BC36CC">
        <w:rPr>
          <w:rFonts w:ascii="Times New Roman" w:eastAsia="Times New Roman" w:hAnsi="Times New Roman" w:cs="Times New Roman"/>
          <w:sz w:val="28"/>
          <w:szCs w:val="28"/>
          <w:lang w:eastAsia="ru-RU"/>
        </w:rPr>
        <w:t xml:space="preserve"> </w:t>
      </w:r>
      <w:r w:rsidRPr="00E511B2">
        <w:rPr>
          <w:rFonts w:ascii="Times New Roman" w:eastAsia="Times New Roman" w:hAnsi="Times New Roman" w:cs="Times New Roman"/>
          <w:spacing w:val="60"/>
          <w:sz w:val="28"/>
          <w:szCs w:val="28"/>
          <w:lang w:eastAsia="ru-RU"/>
        </w:rPr>
        <w:t>приказыва</w:t>
      </w:r>
      <w:r w:rsidRPr="00E511B2">
        <w:rPr>
          <w:rFonts w:ascii="Times New Roman" w:eastAsia="Times New Roman" w:hAnsi="Times New Roman" w:cs="Times New Roman"/>
          <w:sz w:val="28"/>
          <w:szCs w:val="28"/>
          <w:lang w:eastAsia="ru-RU"/>
        </w:rPr>
        <w:t>ю:</w:t>
      </w:r>
    </w:p>
    <w:p w14:paraId="3910D288" w14:textId="52E5DFA5" w:rsidR="00E86AB0" w:rsidRPr="00E511B2" w:rsidRDefault="00E86AB0" w:rsidP="008D7C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1. Утвердить прилагаемые требования к идентификации клиентов, представителей клиент</w:t>
      </w:r>
      <w:r w:rsidR="006974CD">
        <w:rPr>
          <w:rFonts w:ascii="Times New Roman" w:eastAsia="Times New Roman" w:hAnsi="Times New Roman" w:cs="Times New Roman"/>
          <w:sz w:val="28"/>
          <w:szCs w:val="28"/>
          <w:lang w:eastAsia="ru-RU"/>
        </w:rPr>
        <w:t>ов</w:t>
      </w:r>
      <w:r w:rsidR="00C1370C" w:rsidRPr="00E511B2">
        <w:rPr>
          <w:rFonts w:ascii="Times New Roman" w:eastAsia="Times New Roman" w:hAnsi="Times New Roman" w:cs="Times New Roman"/>
          <w:sz w:val="28"/>
          <w:szCs w:val="28"/>
          <w:lang w:eastAsia="ru-RU"/>
        </w:rPr>
        <w:t xml:space="preserve"> (в том числе</w:t>
      </w:r>
      <w:r w:rsidR="00FE2E44">
        <w:rPr>
          <w:rFonts w:ascii="Times New Roman" w:eastAsia="Times New Roman" w:hAnsi="Times New Roman" w:cs="Times New Roman"/>
          <w:sz w:val="28"/>
          <w:szCs w:val="28"/>
          <w:lang w:eastAsia="ru-RU"/>
        </w:rPr>
        <w:t xml:space="preserve"> идентификации</w:t>
      </w:r>
      <w:r w:rsidR="00C1370C" w:rsidRPr="00E511B2">
        <w:rPr>
          <w:rFonts w:ascii="Times New Roman" w:eastAsia="Times New Roman" w:hAnsi="Times New Roman" w:cs="Times New Roman"/>
          <w:sz w:val="28"/>
          <w:szCs w:val="28"/>
          <w:lang w:eastAsia="ru-RU"/>
        </w:rPr>
        <w:t xml:space="preserve"> единоличного исполнительного органа как представителя клиента)</w:t>
      </w:r>
      <w:r w:rsidRPr="00E511B2">
        <w:rPr>
          <w:rFonts w:ascii="Times New Roman" w:eastAsia="Times New Roman" w:hAnsi="Times New Roman" w:cs="Times New Roman"/>
          <w:sz w:val="28"/>
          <w:szCs w:val="28"/>
          <w:lang w:eastAsia="ru-RU"/>
        </w:rPr>
        <w:t xml:space="preserve">, выгодоприобретателей </w:t>
      </w:r>
      <w:r w:rsidR="00FE2E44">
        <w:rPr>
          <w:rFonts w:ascii="Times New Roman" w:eastAsia="Times New Roman" w:hAnsi="Times New Roman" w:cs="Times New Roman"/>
          <w:sz w:val="28"/>
          <w:szCs w:val="28"/>
          <w:lang w:eastAsia="ru-RU"/>
        </w:rPr>
        <w:br/>
      </w:r>
      <w:r w:rsidRPr="00E511B2">
        <w:rPr>
          <w:rFonts w:ascii="Times New Roman" w:eastAsia="Times New Roman" w:hAnsi="Times New Roman" w:cs="Times New Roman"/>
          <w:sz w:val="28"/>
          <w:szCs w:val="28"/>
          <w:lang w:eastAsia="ru-RU"/>
        </w:rPr>
        <w:t>и бенефициарных владельцев.</w:t>
      </w:r>
    </w:p>
    <w:p w14:paraId="556978F5" w14:textId="77777777" w:rsidR="00E86AB0" w:rsidRPr="00E511B2" w:rsidRDefault="00E86AB0" w:rsidP="008D7C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2. Признать утратившими силу:</w:t>
      </w:r>
    </w:p>
    <w:p w14:paraId="4A5228C5" w14:textId="5FE21634" w:rsidR="00E86AB0" w:rsidRPr="00E511B2" w:rsidRDefault="00E86AB0" w:rsidP="008D7C3D">
      <w:pPr>
        <w:widowControl w:val="0"/>
        <w:autoSpaceDE w:val="0"/>
        <w:autoSpaceDN w:val="0"/>
        <w:spacing w:after="0" w:line="240" w:lineRule="auto"/>
        <w:ind w:firstLine="709"/>
        <w:jc w:val="both"/>
        <w:rPr>
          <w:rFonts w:ascii="Times New Roman" w:hAnsi="Times New Roman" w:cs="Times New Roman"/>
          <w:sz w:val="28"/>
          <w:szCs w:val="28"/>
        </w:rPr>
      </w:pPr>
      <w:r w:rsidRPr="00E511B2">
        <w:rPr>
          <w:rFonts w:ascii="Times New Roman" w:hAnsi="Times New Roman" w:cs="Times New Roman"/>
          <w:sz w:val="28"/>
          <w:szCs w:val="28"/>
        </w:rPr>
        <w:t xml:space="preserve">приказ Федеральной службы по финансовому мониторингу </w:t>
      </w:r>
      <w:r w:rsidR="00FE2E44">
        <w:rPr>
          <w:rFonts w:ascii="Times New Roman" w:hAnsi="Times New Roman" w:cs="Times New Roman"/>
          <w:sz w:val="28"/>
          <w:szCs w:val="28"/>
        </w:rPr>
        <w:br/>
      </w:r>
      <w:r w:rsidRPr="00E511B2">
        <w:rPr>
          <w:rFonts w:ascii="Times New Roman" w:hAnsi="Times New Roman" w:cs="Times New Roman"/>
          <w:sz w:val="28"/>
          <w:szCs w:val="28"/>
        </w:rPr>
        <w:t>от 20 мая 2022 г</w:t>
      </w:r>
      <w:r w:rsidR="00082FD4" w:rsidRPr="00E511B2">
        <w:rPr>
          <w:rFonts w:ascii="Times New Roman" w:hAnsi="Times New Roman" w:cs="Times New Roman"/>
          <w:sz w:val="28"/>
          <w:szCs w:val="28"/>
        </w:rPr>
        <w:t>.</w:t>
      </w:r>
      <w:r w:rsidRPr="00E511B2">
        <w:rPr>
          <w:rFonts w:ascii="Times New Roman" w:hAnsi="Times New Roman" w:cs="Times New Roman"/>
          <w:sz w:val="28"/>
          <w:szCs w:val="28"/>
        </w:rPr>
        <w:t xml:space="preserve"> №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r w:rsidR="00DB0AAE" w:rsidRPr="00E511B2">
        <w:rPr>
          <w:rFonts w:ascii="Times New Roman" w:hAnsi="Times New Roman" w:cs="Times New Roman"/>
          <w:sz w:val="28"/>
          <w:szCs w:val="28"/>
        </w:rPr>
        <w:t xml:space="preserve"> (зарегистрирован Министерством юстиции Российской Федерации 20 июня 2022 г., регистрационный № 68913);</w:t>
      </w:r>
    </w:p>
    <w:p w14:paraId="4CF2D845" w14:textId="703C9C21" w:rsidR="00DB0AAE" w:rsidRDefault="00DB0AAE" w:rsidP="008D7C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 xml:space="preserve">приказ Федеральной службы по финансовому мониторингу </w:t>
      </w:r>
      <w:r w:rsidR="00FE2E44">
        <w:rPr>
          <w:rFonts w:ascii="Times New Roman" w:eastAsia="Times New Roman" w:hAnsi="Times New Roman" w:cs="Times New Roman"/>
          <w:sz w:val="28"/>
          <w:szCs w:val="28"/>
          <w:lang w:eastAsia="ru-RU"/>
        </w:rPr>
        <w:br/>
      </w:r>
      <w:r w:rsidRPr="00E511B2">
        <w:rPr>
          <w:rFonts w:ascii="Times New Roman" w:eastAsia="Times New Roman" w:hAnsi="Times New Roman" w:cs="Times New Roman"/>
          <w:sz w:val="28"/>
          <w:szCs w:val="28"/>
          <w:lang w:eastAsia="ru-RU"/>
        </w:rPr>
        <w:t>от 29 декабря 2022 г</w:t>
      </w:r>
      <w:r w:rsidR="00082FD4" w:rsidRPr="00E511B2">
        <w:rPr>
          <w:rFonts w:ascii="Times New Roman" w:eastAsia="Times New Roman" w:hAnsi="Times New Roman" w:cs="Times New Roman"/>
          <w:sz w:val="28"/>
          <w:szCs w:val="28"/>
          <w:lang w:eastAsia="ru-RU"/>
        </w:rPr>
        <w:t>.</w:t>
      </w:r>
      <w:r w:rsidRPr="00E511B2">
        <w:rPr>
          <w:rFonts w:ascii="Times New Roman" w:eastAsia="Times New Roman" w:hAnsi="Times New Roman" w:cs="Times New Roman"/>
          <w:sz w:val="28"/>
          <w:szCs w:val="28"/>
          <w:lang w:eastAsia="ru-RU"/>
        </w:rPr>
        <w:t xml:space="preserve"> № 355 «О внесении изменений в требования </w:t>
      </w:r>
      <w:r w:rsidR="00FE2E44">
        <w:rPr>
          <w:rFonts w:ascii="Times New Roman" w:eastAsia="Times New Roman" w:hAnsi="Times New Roman" w:cs="Times New Roman"/>
          <w:sz w:val="28"/>
          <w:szCs w:val="28"/>
          <w:lang w:eastAsia="ru-RU"/>
        </w:rPr>
        <w:br/>
      </w:r>
      <w:r w:rsidRPr="00E511B2">
        <w:rPr>
          <w:rFonts w:ascii="Times New Roman" w:eastAsia="Times New Roman" w:hAnsi="Times New Roman" w:cs="Times New Roman"/>
          <w:sz w:val="28"/>
          <w:szCs w:val="28"/>
          <w:lang w:eastAsia="ru-RU"/>
        </w:rPr>
        <w:t xml:space="preserve">к идентификации клиентов, представителей клиента, выгодоприобретателей </w:t>
      </w:r>
      <w:r w:rsidR="00FE2E44">
        <w:rPr>
          <w:rFonts w:ascii="Times New Roman" w:eastAsia="Times New Roman" w:hAnsi="Times New Roman" w:cs="Times New Roman"/>
          <w:sz w:val="28"/>
          <w:szCs w:val="28"/>
          <w:lang w:eastAsia="ru-RU"/>
        </w:rPr>
        <w:br/>
      </w:r>
      <w:r w:rsidRPr="00E511B2">
        <w:rPr>
          <w:rFonts w:ascii="Times New Roman" w:eastAsia="Times New Roman" w:hAnsi="Times New Roman" w:cs="Times New Roman"/>
          <w:sz w:val="28"/>
          <w:szCs w:val="28"/>
          <w:lang w:eastAsia="ru-RU"/>
        </w:rPr>
        <w:t xml:space="preserve">и бенефициарных владельцев, в том числе с учетом степени (уровня) риска </w:t>
      </w:r>
      <w:r w:rsidRPr="00E511B2">
        <w:rPr>
          <w:rFonts w:ascii="Times New Roman" w:eastAsia="Times New Roman" w:hAnsi="Times New Roman" w:cs="Times New Roman"/>
          <w:sz w:val="28"/>
          <w:szCs w:val="28"/>
          <w:lang w:eastAsia="ru-RU"/>
        </w:rPr>
        <w:lastRenderedPageBreak/>
        <w:t>совершения подозрительных операций, утвержденные приказом Федеральной службы по финансовому мониторингу от 20 мая 202</w:t>
      </w:r>
      <w:r w:rsidR="005C4CB9">
        <w:rPr>
          <w:rFonts w:ascii="Times New Roman" w:eastAsia="Times New Roman" w:hAnsi="Times New Roman" w:cs="Times New Roman"/>
          <w:sz w:val="28"/>
          <w:szCs w:val="28"/>
          <w:lang w:eastAsia="ru-RU"/>
        </w:rPr>
        <w:t>2</w:t>
      </w:r>
      <w:r w:rsidRPr="00E511B2">
        <w:rPr>
          <w:rFonts w:ascii="Times New Roman" w:eastAsia="Times New Roman" w:hAnsi="Times New Roman" w:cs="Times New Roman"/>
          <w:sz w:val="28"/>
          <w:szCs w:val="28"/>
          <w:lang w:eastAsia="ru-RU"/>
        </w:rPr>
        <w:t xml:space="preserve"> г. № 100» (зарегистрирован Министерством юстиции Российской Федерации </w:t>
      </w:r>
      <w:r w:rsidR="00F550B8">
        <w:rPr>
          <w:rFonts w:ascii="Times New Roman" w:eastAsia="Times New Roman" w:hAnsi="Times New Roman" w:cs="Times New Roman"/>
          <w:sz w:val="28"/>
          <w:szCs w:val="28"/>
          <w:lang w:eastAsia="ru-RU"/>
        </w:rPr>
        <w:br/>
      </w:r>
      <w:r w:rsidRPr="00E511B2">
        <w:rPr>
          <w:rFonts w:ascii="Times New Roman" w:eastAsia="Times New Roman" w:hAnsi="Times New Roman" w:cs="Times New Roman"/>
          <w:sz w:val="28"/>
          <w:szCs w:val="28"/>
          <w:lang w:eastAsia="ru-RU"/>
        </w:rPr>
        <w:t>4 апреля 202</w:t>
      </w:r>
      <w:r w:rsidR="005C4CB9">
        <w:rPr>
          <w:rFonts w:ascii="Times New Roman" w:eastAsia="Times New Roman" w:hAnsi="Times New Roman" w:cs="Times New Roman"/>
          <w:sz w:val="28"/>
          <w:szCs w:val="28"/>
          <w:lang w:eastAsia="ru-RU"/>
        </w:rPr>
        <w:t>3</w:t>
      </w:r>
      <w:r w:rsidRPr="00E511B2">
        <w:rPr>
          <w:rFonts w:ascii="Times New Roman" w:eastAsia="Times New Roman" w:hAnsi="Times New Roman" w:cs="Times New Roman"/>
          <w:sz w:val="28"/>
          <w:szCs w:val="28"/>
          <w:lang w:eastAsia="ru-RU"/>
        </w:rPr>
        <w:t xml:space="preserve"> г., регистрационный № 72863).</w:t>
      </w:r>
    </w:p>
    <w:p w14:paraId="1B5FAC94" w14:textId="77777777" w:rsidR="00DB0AAE" w:rsidRPr="00E511B2" w:rsidRDefault="00DB0AAE" w:rsidP="004B6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06C779E" w14:textId="77777777" w:rsidR="00827521" w:rsidRPr="00E511B2" w:rsidRDefault="00827521" w:rsidP="004B613D">
      <w:pPr>
        <w:spacing w:after="0" w:line="240" w:lineRule="auto"/>
        <w:ind w:firstLine="709"/>
        <w:rPr>
          <w:rFonts w:ascii="Times New Roman" w:hAnsi="Times New Roman" w:cs="Times New Roman"/>
        </w:rPr>
      </w:pPr>
    </w:p>
    <w:p w14:paraId="34257F53" w14:textId="129846B5" w:rsidR="000D4F0C" w:rsidRDefault="00E4391F" w:rsidP="008D7C3D">
      <w:pPr>
        <w:widowControl w:val="0"/>
        <w:autoSpaceDE w:val="0"/>
        <w:autoSpaceDN w:val="0"/>
        <w:spacing w:after="0" w:line="240" w:lineRule="auto"/>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 xml:space="preserve">Директор                                              </w:t>
      </w:r>
      <w:r w:rsidR="00FE2E44">
        <w:rPr>
          <w:rFonts w:ascii="Times New Roman" w:eastAsia="Times New Roman" w:hAnsi="Times New Roman" w:cs="Times New Roman"/>
          <w:sz w:val="28"/>
          <w:szCs w:val="28"/>
          <w:lang w:eastAsia="ru-RU"/>
        </w:rPr>
        <w:t xml:space="preserve">     </w:t>
      </w:r>
      <w:r w:rsidRPr="00E511B2">
        <w:rPr>
          <w:rFonts w:ascii="Times New Roman" w:eastAsia="Times New Roman" w:hAnsi="Times New Roman" w:cs="Times New Roman"/>
          <w:sz w:val="28"/>
          <w:szCs w:val="28"/>
          <w:lang w:eastAsia="ru-RU"/>
        </w:rPr>
        <w:t xml:space="preserve">         </w:t>
      </w:r>
      <w:r w:rsidR="001C545A">
        <w:rPr>
          <w:rFonts w:ascii="Times New Roman" w:eastAsia="Times New Roman" w:hAnsi="Times New Roman" w:cs="Times New Roman"/>
          <w:sz w:val="28"/>
          <w:szCs w:val="28"/>
          <w:lang w:eastAsia="ru-RU"/>
        </w:rPr>
        <w:t xml:space="preserve">     </w:t>
      </w:r>
      <w:r w:rsidRPr="00E511B2">
        <w:rPr>
          <w:rFonts w:ascii="Times New Roman" w:eastAsia="Times New Roman" w:hAnsi="Times New Roman" w:cs="Times New Roman"/>
          <w:sz w:val="28"/>
          <w:szCs w:val="28"/>
          <w:lang w:eastAsia="ru-RU"/>
        </w:rPr>
        <w:t xml:space="preserve">                         Ю.А. Чиханчин</w:t>
      </w:r>
    </w:p>
    <w:p w14:paraId="716F6846"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5A002988"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53463A05"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482CB612"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7651ABB9"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3635DA95"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4B0F6211"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2831FB25"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207C9389"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6634A11F"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0C15FE80"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42D13EFB"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7069EBC9"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2A877E99"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2B1081BC"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334DCE15"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4AE7CBBA"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397F7F14"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6B3AFA4E"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50A16C95"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5BCF7FD8"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42687B01"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3D43A0AB"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667788A6"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12C241EB"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41678048"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3AB10E91"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3588A44C"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5613C65C"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4FAD8D97"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501DAF59"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1DDCCCD7" w14:textId="4AB7813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7CE4ECF3" w14:textId="77777777" w:rsidR="001F7FA4" w:rsidRDefault="001F7FA4"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3AAB0FF9"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4F90A251"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7AAFD59D"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46A2E038"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7180ABAB" w14:textId="77777777" w:rsidR="008D7C3D" w:rsidRDefault="008D7C3D"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4DFFD6FD" w14:textId="77777777" w:rsidR="00E4391F" w:rsidRPr="00E511B2" w:rsidRDefault="00E4391F" w:rsidP="004B613D">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lastRenderedPageBreak/>
        <w:t>УТВЕРЖДЕНЫ</w:t>
      </w:r>
    </w:p>
    <w:p w14:paraId="6AE7936E" w14:textId="77777777" w:rsidR="00E4391F" w:rsidRPr="00E511B2" w:rsidRDefault="00E4391F" w:rsidP="004B613D">
      <w:pPr>
        <w:widowControl w:val="0"/>
        <w:autoSpaceDE w:val="0"/>
        <w:autoSpaceDN w:val="0"/>
        <w:spacing w:after="0" w:line="240" w:lineRule="auto"/>
        <w:ind w:left="5245"/>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приказом Федеральной службы</w:t>
      </w:r>
    </w:p>
    <w:p w14:paraId="510FD5E6" w14:textId="77777777" w:rsidR="00E4391F" w:rsidRPr="00E511B2" w:rsidRDefault="00E4391F" w:rsidP="004B613D">
      <w:pPr>
        <w:widowControl w:val="0"/>
        <w:autoSpaceDE w:val="0"/>
        <w:autoSpaceDN w:val="0"/>
        <w:spacing w:after="0" w:line="240" w:lineRule="auto"/>
        <w:ind w:left="5245"/>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по финансовому мониторингу</w:t>
      </w:r>
    </w:p>
    <w:p w14:paraId="678DCAF8" w14:textId="77777777" w:rsidR="00E4391F" w:rsidRPr="00E511B2" w:rsidRDefault="00E4391F" w:rsidP="004B613D">
      <w:pPr>
        <w:widowControl w:val="0"/>
        <w:autoSpaceDE w:val="0"/>
        <w:autoSpaceDN w:val="0"/>
        <w:spacing w:after="0" w:line="240" w:lineRule="auto"/>
        <w:ind w:left="5245"/>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от ____________№___________</w:t>
      </w:r>
    </w:p>
    <w:p w14:paraId="45B073F2" w14:textId="77777777" w:rsidR="00E4391F" w:rsidRPr="00E511B2" w:rsidRDefault="00E4391F" w:rsidP="004B613D">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1D5CDB51" w14:textId="77777777" w:rsidR="00E4391F" w:rsidRDefault="00E4391F" w:rsidP="004B613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0" w:name="P37"/>
      <w:bookmarkEnd w:id="0"/>
    </w:p>
    <w:p w14:paraId="6D555348" w14:textId="77777777" w:rsidR="000D4F0C" w:rsidRDefault="000D4F0C" w:rsidP="004B613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14:paraId="0E566215" w14:textId="77777777" w:rsidR="00E4391F" w:rsidRPr="00E511B2" w:rsidRDefault="00E4391F"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Требования</w:t>
      </w:r>
    </w:p>
    <w:p w14:paraId="22FD8730" w14:textId="7B3C1D29" w:rsidR="00E4391F" w:rsidRPr="00E511B2" w:rsidRDefault="00E4391F" w:rsidP="004B613D">
      <w:pPr>
        <w:spacing w:after="0" w:line="240" w:lineRule="auto"/>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 xml:space="preserve">к идентификации клиентов, представителей </w:t>
      </w:r>
      <w:r w:rsidRPr="004A2849">
        <w:rPr>
          <w:rFonts w:ascii="Times New Roman" w:eastAsia="Times New Roman" w:hAnsi="Times New Roman" w:cs="Times New Roman"/>
          <w:b/>
          <w:sz w:val="28"/>
          <w:szCs w:val="28"/>
          <w:lang w:eastAsia="ru-RU"/>
        </w:rPr>
        <w:t>клиент</w:t>
      </w:r>
      <w:r w:rsidR="006974CD" w:rsidRPr="004A2849">
        <w:rPr>
          <w:rFonts w:ascii="Times New Roman" w:eastAsia="Times New Roman" w:hAnsi="Times New Roman" w:cs="Times New Roman"/>
          <w:b/>
          <w:sz w:val="28"/>
          <w:szCs w:val="28"/>
          <w:lang w:eastAsia="ru-RU"/>
        </w:rPr>
        <w:t>ов</w:t>
      </w:r>
      <w:r w:rsidR="005F61F8" w:rsidRPr="004A2849">
        <w:rPr>
          <w:rFonts w:ascii="Times New Roman" w:eastAsia="Times New Roman" w:hAnsi="Times New Roman" w:cs="Times New Roman"/>
          <w:b/>
          <w:sz w:val="28"/>
          <w:szCs w:val="28"/>
          <w:lang w:eastAsia="ru-RU"/>
        </w:rPr>
        <w:t xml:space="preserve"> (в</w:t>
      </w:r>
      <w:r w:rsidR="005F61F8" w:rsidRPr="00E511B2">
        <w:rPr>
          <w:rFonts w:ascii="Times New Roman" w:eastAsia="Times New Roman" w:hAnsi="Times New Roman" w:cs="Times New Roman"/>
          <w:b/>
          <w:sz w:val="28"/>
          <w:szCs w:val="28"/>
          <w:lang w:eastAsia="ru-RU"/>
        </w:rPr>
        <w:t xml:space="preserve"> том числе идентификации единоличного исполнительного органа как представителя клиента)</w:t>
      </w:r>
      <w:r w:rsidR="008A7259" w:rsidRPr="00E511B2">
        <w:rPr>
          <w:rFonts w:ascii="Times New Roman" w:eastAsia="Times New Roman" w:hAnsi="Times New Roman" w:cs="Times New Roman"/>
          <w:b/>
          <w:sz w:val="28"/>
          <w:szCs w:val="28"/>
          <w:lang w:eastAsia="ru-RU"/>
        </w:rPr>
        <w:t>,</w:t>
      </w:r>
      <w:r w:rsidR="005F61F8" w:rsidRPr="00E511B2">
        <w:rPr>
          <w:rFonts w:ascii="Times New Roman" w:eastAsia="Times New Roman" w:hAnsi="Times New Roman" w:cs="Times New Roman"/>
          <w:b/>
          <w:sz w:val="28"/>
          <w:szCs w:val="28"/>
          <w:lang w:eastAsia="ru-RU"/>
        </w:rPr>
        <w:t xml:space="preserve"> </w:t>
      </w:r>
      <w:r w:rsidRPr="00E511B2">
        <w:rPr>
          <w:rFonts w:ascii="Times New Roman" w:eastAsia="Times New Roman" w:hAnsi="Times New Roman" w:cs="Times New Roman"/>
          <w:b/>
          <w:sz w:val="28"/>
          <w:szCs w:val="28"/>
          <w:lang w:eastAsia="ru-RU"/>
        </w:rPr>
        <w:t>выгодоприобретателей и бенефициарных владельцев</w:t>
      </w:r>
    </w:p>
    <w:p w14:paraId="733801D1" w14:textId="77777777" w:rsidR="00E4391F" w:rsidRPr="00E511B2" w:rsidRDefault="00E4391F" w:rsidP="004B613D">
      <w:pPr>
        <w:widowControl w:val="0"/>
        <w:autoSpaceDE w:val="0"/>
        <w:autoSpaceDN w:val="0"/>
        <w:spacing w:after="0" w:line="360" w:lineRule="auto"/>
        <w:ind w:firstLine="709"/>
        <w:jc w:val="center"/>
        <w:outlineLvl w:val="1"/>
        <w:rPr>
          <w:rFonts w:ascii="Times New Roman" w:eastAsia="Times New Roman" w:hAnsi="Times New Roman" w:cs="Times New Roman"/>
          <w:b/>
          <w:sz w:val="28"/>
          <w:szCs w:val="28"/>
          <w:lang w:eastAsia="ru-RU"/>
        </w:rPr>
      </w:pPr>
    </w:p>
    <w:p w14:paraId="46AAB6C5" w14:textId="77777777" w:rsidR="00E4391F" w:rsidRPr="00E511B2" w:rsidRDefault="00E4391F" w:rsidP="004B613D">
      <w:pPr>
        <w:widowControl w:val="0"/>
        <w:autoSpaceDE w:val="0"/>
        <w:autoSpaceDN w:val="0"/>
        <w:spacing w:after="0" w:line="360" w:lineRule="auto"/>
        <w:ind w:firstLine="709"/>
        <w:jc w:val="center"/>
        <w:outlineLvl w:val="1"/>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I. Общие положения</w:t>
      </w:r>
    </w:p>
    <w:p w14:paraId="1E32898C" w14:textId="4215D435" w:rsidR="005F61F8" w:rsidRPr="00E511B2" w:rsidRDefault="00E4391F" w:rsidP="004B6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1. Настоящие требования устанавливают правила проведения идентификации клиентов, представителей клиент</w:t>
      </w:r>
      <w:r w:rsidR="006974CD">
        <w:rPr>
          <w:rFonts w:ascii="Times New Roman" w:eastAsia="Times New Roman" w:hAnsi="Times New Roman" w:cs="Times New Roman"/>
          <w:sz w:val="28"/>
          <w:szCs w:val="28"/>
          <w:lang w:eastAsia="ru-RU"/>
        </w:rPr>
        <w:t>ов</w:t>
      </w:r>
      <w:r w:rsidR="00C1370C" w:rsidRPr="00E511B2">
        <w:rPr>
          <w:rFonts w:ascii="Times New Roman" w:eastAsia="Times New Roman" w:hAnsi="Times New Roman" w:cs="Times New Roman"/>
          <w:sz w:val="28"/>
          <w:szCs w:val="28"/>
          <w:lang w:eastAsia="ru-RU"/>
        </w:rPr>
        <w:t xml:space="preserve"> (в том числе идентификации единоличного исполнительного органа как представителя клиента)</w:t>
      </w:r>
      <w:r w:rsidRPr="00E511B2">
        <w:rPr>
          <w:rFonts w:ascii="Times New Roman" w:eastAsia="Times New Roman" w:hAnsi="Times New Roman" w:cs="Times New Roman"/>
          <w:sz w:val="28"/>
          <w:szCs w:val="28"/>
          <w:lang w:eastAsia="ru-RU"/>
        </w:rPr>
        <w:t>, выгодоприобретателей и бенефициарных владельцев</w:t>
      </w:r>
      <w:r w:rsidR="008A7259" w:rsidRPr="00E511B2">
        <w:rPr>
          <w:rFonts w:ascii="Times New Roman" w:eastAsia="Times New Roman" w:hAnsi="Times New Roman" w:cs="Times New Roman"/>
          <w:sz w:val="28"/>
          <w:szCs w:val="28"/>
          <w:lang w:eastAsia="ru-RU"/>
        </w:rPr>
        <w:t>, а также</w:t>
      </w:r>
      <w:r w:rsidRPr="00E511B2">
        <w:rPr>
          <w:rFonts w:ascii="Times New Roman" w:eastAsia="Times New Roman" w:hAnsi="Times New Roman" w:cs="Times New Roman"/>
          <w:sz w:val="28"/>
          <w:szCs w:val="28"/>
          <w:lang w:eastAsia="ru-RU"/>
        </w:rPr>
        <w:t xml:space="preserve"> подлежат применению</w:t>
      </w:r>
      <w:r w:rsidR="004132B0" w:rsidRPr="00E511B2">
        <w:rPr>
          <w:rFonts w:ascii="Times New Roman" w:eastAsia="Times New Roman" w:hAnsi="Times New Roman" w:cs="Times New Roman"/>
          <w:sz w:val="28"/>
          <w:szCs w:val="28"/>
          <w:lang w:eastAsia="ru-RU"/>
        </w:rPr>
        <w:t xml:space="preserve"> </w:t>
      </w:r>
      <w:r w:rsidR="00605ABA" w:rsidRPr="00E511B2">
        <w:rPr>
          <w:rFonts w:ascii="Times New Roman" w:eastAsia="Times New Roman" w:hAnsi="Times New Roman" w:cs="Times New Roman"/>
          <w:sz w:val="28"/>
          <w:szCs w:val="28"/>
          <w:lang w:eastAsia="ru-RU"/>
        </w:rPr>
        <w:t>организациями и индивидуальными предпринимателями</w:t>
      </w:r>
      <w:r w:rsidR="004132B0" w:rsidRPr="00E511B2">
        <w:rPr>
          <w:rFonts w:ascii="Times New Roman" w:eastAsia="Times New Roman" w:hAnsi="Times New Roman" w:cs="Times New Roman"/>
          <w:sz w:val="28"/>
          <w:szCs w:val="28"/>
          <w:lang w:eastAsia="ru-RU"/>
        </w:rPr>
        <w:t>, указанными в статье 5</w:t>
      </w:r>
      <w:r w:rsidR="008A7259" w:rsidRPr="00E511B2">
        <w:rPr>
          <w:rFonts w:ascii="Times New Roman" w:eastAsia="Times New Roman" w:hAnsi="Times New Roman" w:cs="Times New Roman"/>
          <w:sz w:val="28"/>
          <w:szCs w:val="28"/>
          <w:lang w:eastAsia="ru-RU"/>
        </w:rPr>
        <w:t xml:space="preserve"> Федерального закона </w:t>
      </w:r>
      <w:r w:rsidR="00F550B8">
        <w:rPr>
          <w:rFonts w:ascii="Times New Roman" w:eastAsia="Times New Roman" w:hAnsi="Times New Roman" w:cs="Times New Roman"/>
          <w:sz w:val="28"/>
          <w:szCs w:val="28"/>
          <w:lang w:eastAsia="ru-RU"/>
        </w:rPr>
        <w:br/>
      </w:r>
      <w:r w:rsidR="008A7259" w:rsidRPr="00E511B2">
        <w:rPr>
          <w:rFonts w:ascii="Times New Roman" w:eastAsia="Times New Roman" w:hAnsi="Times New Roman" w:cs="Times New Roman"/>
          <w:sz w:val="28"/>
          <w:szCs w:val="28"/>
          <w:lang w:eastAsia="ru-RU"/>
        </w:rPr>
        <w:t>от 7 августа 2001 г. № 115-ФЗ «О противодействии легализации (отмыванию) доходов, полученных преступным путем, и финансированию терроризма» (далее</w:t>
      </w:r>
      <w:r w:rsidR="004A2849">
        <w:rPr>
          <w:rFonts w:ascii="Times New Roman" w:eastAsia="Times New Roman" w:hAnsi="Times New Roman" w:cs="Times New Roman"/>
          <w:sz w:val="28"/>
          <w:szCs w:val="28"/>
          <w:lang w:eastAsia="ru-RU"/>
        </w:rPr>
        <w:t xml:space="preserve"> соответственно</w:t>
      </w:r>
      <w:r w:rsidR="008A7259" w:rsidRPr="00E511B2">
        <w:rPr>
          <w:rFonts w:ascii="Times New Roman" w:eastAsia="Times New Roman" w:hAnsi="Times New Roman" w:cs="Times New Roman"/>
          <w:sz w:val="28"/>
          <w:szCs w:val="28"/>
          <w:lang w:eastAsia="ru-RU"/>
        </w:rPr>
        <w:t xml:space="preserve"> – </w:t>
      </w:r>
      <w:r w:rsidR="004A2849" w:rsidRPr="00E511B2">
        <w:rPr>
          <w:rFonts w:ascii="Times New Roman" w:eastAsia="Times New Roman" w:hAnsi="Times New Roman" w:cs="Times New Roman"/>
          <w:sz w:val="28"/>
          <w:szCs w:val="28"/>
          <w:lang w:eastAsia="ru-RU"/>
        </w:rPr>
        <w:t>организации, индивидуальные предприниматели</w:t>
      </w:r>
      <w:r w:rsidR="004A2849">
        <w:rPr>
          <w:rFonts w:ascii="Times New Roman" w:eastAsia="Times New Roman" w:hAnsi="Times New Roman" w:cs="Times New Roman"/>
          <w:sz w:val="28"/>
          <w:szCs w:val="28"/>
          <w:lang w:eastAsia="ru-RU"/>
        </w:rPr>
        <w:t>;</w:t>
      </w:r>
      <w:r w:rsidR="004A2849" w:rsidRPr="00E511B2">
        <w:rPr>
          <w:rFonts w:ascii="Times New Roman" w:eastAsia="Times New Roman" w:hAnsi="Times New Roman" w:cs="Times New Roman"/>
          <w:sz w:val="28"/>
          <w:szCs w:val="28"/>
          <w:lang w:eastAsia="ru-RU"/>
        </w:rPr>
        <w:t xml:space="preserve"> </w:t>
      </w:r>
      <w:r w:rsidR="008A7259" w:rsidRPr="00E511B2">
        <w:rPr>
          <w:rFonts w:ascii="Times New Roman" w:eastAsia="Times New Roman" w:hAnsi="Times New Roman" w:cs="Times New Roman"/>
          <w:sz w:val="28"/>
          <w:szCs w:val="28"/>
          <w:lang w:eastAsia="ru-RU"/>
        </w:rPr>
        <w:t>Федеральный закон</w:t>
      </w:r>
      <w:r w:rsidR="00691D91" w:rsidRPr="00E511B2">
        <w:rPr>
          <w:rFonts w:ascii="Times New Roman" w:eastAsia="Times New Roman" w:hAnsi="Times New Roman" w:cs="Times New Roman"/>
          <w:sz w:val="28"/>
          <w:szCs w:val="28"/>
          <w:lang w:eastAsia="ru-RU"/>
        </w:rPr>
        <w:t>)</w:t>
      </w:r>
      <w:r w:rsidR="00F550B8">
        <w:rPr>
          <w:rFonts w:ascii="Times New Roman" w:eastAsia="Times New Roman" w:hAnsi="Times New Roman" w:cs="Times New Roman"/>
          <w:sz w:val="28"/>
          <w:szCs w:val="28"/>
          <w:lang w:eastAsia="ru-RU"/>
        </w:rPr>
        <w:t>,</w:t>
      </w:r>
      <w:r w:rsidR="004132B0" w:rsidRPr="00E511B2">
        <w:rPr>
          <w:rFonts w:ascii="Times New Roman" w:eastAsia="Times New Roman" w:hAnsi="Times New Roman" w:cs="Times New Roman"/>
          <w:sz w:val="28"/>
          <w:szCs w:val="28"/>
          <w:lang w:eastAsia="ru-RU"/>
        </w:rPr>
        <w:t xml:space="preserve"> и</w:t>
      </w:r>
      <w:r w:rsidR="00605ABA" w:rsidRPr="00E511B2">
        <w:rPr>
          <w:rFonts w:ascii="Times New Roman" w:eastAsia="Times New Roman" w:hAnsi="Times New Roman" w:cs="Times New Roman"/>
          <w:sz w:val="28"/>
          <w:szCs w:val="28"/>
          <w:lang w:eastAsia="ru-RU"/>
        </w:rPr>
        <w:t xml:space="preserve"> лицами, указанными</w:t>
      </w:r>
      <w:r w:rsidR="008A7259" w:rsidRPr="00E511B2">
        <w:rPr>
          <w:rFonts w:ascii="Times New Roman" w:eastAsia="Times New Roman" w:hAnsi="Times New Roman" w:cs="Times New Roman"/>
          <w:sz w:val="28"/>
          <w:szCs w:val="28"/>
          <w:lang w:eastAsia="ru-RU"/>
        </w:rPr>
        <w:t xml:space="preserve"> в</w:t>
      </w:r>
      <w:r w:rsidR="004132B0" w:rsidRPr="00E511B2">
        <w:rPr>
          <w:rFonts w:ascii="Times New Roman" w:eastAsia="Times New Roman" w:hAnsi="Times New Roman" w:cs="Times New Roman"/>
          <w:sz w:val="28"/>
          <w:szCs w:val="28"/>
          <w:lang w:eastAsia="ru-RU"/>
        </w:rPr>
        <w:t xml:space="preserve"> пункте 1</w:t>
      </w:r>
      <w:r w:rsidR="00605ABA" w:rsidRPr="00E511B2">
        <w:rPr>
          <w:rFonts w:ascii="Times New Roman" w:eastAsia="Times New Roman" w:hAnsi="Times New Roman" w:cs="Times New Roman"/>
          <w:sz w:val="28"/>
          <w:szCs w:val="28"/>
          <w:lang w:eastAsia="ru-RU"/>
        </w:rPr>
        <w:t xml:space="preserve"> </w:t>
      </w:r>
      <w:r w:rsidR="004132B0" w:rsidRPr="00E511B2">
        <w:rPr>
          <w:rFonts w:ascii="Times New Roman" w:eastAsia="Times New Roman" w:hAnsi="Times New Roman" w:cs="Times New Roman"/>
          <w:sz w:val="28"/>
          <w:szCs w:val="28"/>
          <w:lang w:eastAsia="ru-RU"/>
        </w:rPr>
        <w:t>статьи 7</w:t>
      </w:r>
      <w:r w:rsidR="004132B0" w:rsidRPr="00E511B2">
        <w:rPr>
          <w:rFonts w:ascii="Times New Roman" w:eastAsia="Times New Roman" w:hAnsi="Times New Roman" w:cs="Times New Roman"/>
          <w:sz w:val="28"/>
          <w:szCs w:val="28"/>
          <w:vertAlign w:val="superscript"/>
          <w:lang w:eastAsia="ru-RU"/>
        </w:rPr>
        <w:t>1</w:t>
      </w:r>
      <w:r w:rsidR="00C414A0" w:rsidRPr="00E511B2">
        <w:rPr>
          <w:rFonts w:ascii="Times New Roman" w:eastAsia="Times New Roman" w:hAnsi="Times New Roman" w:cs="Times New Roman"/>
          <w:sz w:val="28"/>
          <w:szCs w:val="28"/>
          <w:lang w:eastAsia="ru-RU"/>
        </w:rPr>
        <w:t xml:space="preserve"> Федерального закона</w:t>
      </w:r>
      <w:r w:rsidR="00EB5FE6" w:rsidRPr="00E511B2">
        <w:rPr>
          <w:rFonts w:ascii="Times New Roman" w:eastAsia="Times New Roman" w:hAnsi="Times New Roman" w:cs="Times New Roman"/>
          <w:sz w:val="28"/>
          <w:szCs w:val="28"/>
          <w:lang w:eastAsia="ru-RU"/>
        </w:rPr>
        <w:t>.</w:t>
      </w:r>
    </w:p>
    <w:p w14:paraId="13D37B81" w14:textId="14A18AFC" w:rsidR="00E4391F" w:rsidRPr="00E511B2" w:rsidRDefault="005F61F8" w:rsidP="004B61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 xml:space="preserve">Действие настоящих требований не распространяется на </w:t>
      </w:r>
      <w:r w:rsidR="008F5726" w:rsidRPr="00E511B2">
        <w:rPr>
          <w:rFonts w:ascii="Times New Roman" w:eastAsia="Times New Roman" w:hAnsi="Times New Roman" w:cs="Times New Roman"/>
          <w:sz w:val="28"/>
          <w:szCs w:val="28"/>
          <w:lang w:eastAsia="ru-RU"/>
        </w:rPr>
        <w:t>лиц</w:t>
      </w:r>
      <w:r w:rsidR="004132B0" w:rsidRPr="00E511B2">
        <w:rPr>
          <w:rFonts w:ascii="Times New Roman" w:eastAsia="Times New Roman" w:hAnsi="Times New Roman" w:cs="Times New Roman"/>
          <w:sz w:val="28"/>
          <w:szCs w:val="28"/>
          <w:lang w:eastAsia="ru-RU"/>
        </w:rPr>
        <w:t xml:space="preserve">, </w:t>
      </w:r>
      <w:r w:rsidR="00456D0A" w:rsidRPr="00E511B2">
        <w:rPr>
          <w:rFonts w:ascii="Times New Roman" w:eastAsia="Times New Roman" w:hAnsi="Times New Roman" w:cs="Times New Roman"/>
          <w:sz w:val="28"/>
          <w:szCs w:val="28"/>
          <w:lang w:eastAsia="ru-RU"/>
        </w:rPr>
        <w:t>указанных в абзаце четырнадцат</w:t>
      </w:r>
      <w:r w:rsidR="00615722" w:rsidRPr="00E511B2">
        <w:rPr>
          <w:rFonts w:ascii="Times New Roman" w:eastAsia="Times New Roman" w:hAnsi="Times New Roman" w:cs="Times New Roman"/>
          <w:sz w:val="28"/>
          <w:szCs w:val="28"/>
          <w:lang w:eastAsia="ru-RU"/>
        </w:rPr>
        <w:t>о</w:t>
      </w:r>
      <w:r w:rsidR="00456D0A" w:rsidRPr="00E511B2">
        <w:rPr>
          <w:rFonts w:ascii="Times New Roman" w:eastAsia="Times New Roman" w:hAnsi="Times New Roman" w:cs="Times New Roman"/>
          <w:sz w:val="28"/>
          <w:szCs w:val="28"/>
          <w:lang w:eastAsia="ru-RU"/>
        </w:rPr>
        <w:t>м пункта 2 статьи 7 Федерального закона</w:t>
      </w:r>
      <w:r w:rsidR="00EB5FE6" w:rsidRPr="00E511B2">
        <w:rPr>
          <w:rFonts w:ascii="Times New Roman" w:eastAsia="Times New Roman" w:hAnsi="Times New Roman" w:cs="Times New Roman"/>
          <w:sz w:val="28"/>
          <w:szCs w:val="28"/>
          <w:lang w:eastAsia="ru-RU"/>
        </w:rPr>
        <w:t xml:space="preserve">, регулирование, контроль и надзор </w:t>
      </w:r>
      <w:r w:rsidR="009E5361">
        <w:rPr>
          <w:rFonts w:ascii="Times New Roman" w:eastAsia="Times New Roman" w:hAnsi="Times New Roman" w:cs="Times New Roman"/>
          <w:sz w:val="28"/>
          <w:szCs w:val="28"/>
          <w:lang w:eastAsia="ru-RU"/>
        </w:rPr>
        <w:t xml:space="preserve">в сфере деятельности которых в соответствии </w:t>
      </w:r>
      <w:r w:rsidR="00EB5FE6" w:rsidRPr="00E511B2">
        <w:rPr>
          <w:rFonts w:ascii="Times New Roman" w:eastAsia="Times New Roman" w:hAnsi="Times New Roman" w:cs="Times New Roman"/>
          <w:sz w:val="28"/>
          <w:szCs w:val="28"/>
          <w:lang w:eastAsia="ru-RU"/>
        </w:rPr>
        <w:t>с законодательством Российской Федерации осуществляет Центральный банк Российской Федерации</w:t>
      </w:r>
      <w:r w:rsidR="004132B0" w:rsidRPr="00E511B2">
        <w:rPr>
          <w:rFonts w:ascii="Times New Roman" w:eastAsia="Times New Roman" w:hAnsi="Times New Roman" w:cs="Times New Roman"/>
          <w:sz w:val="28"/>
          <w:szCs w:val="28"/>
          <w:lang w:eastAsia="ru-RU"/>
        </w:rPr>
        <w:t>.</w:t>
      </w:r>
    </w:p>
    <w:p w14:paraId="3335CDD2" w14:textId="7ECD1F36"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2. При проведении идентификации клиентов, представителей клиент</w:t>
      </w:r>
      <w:r w:rsidR="006974CD">
        <w:rPr>
          <w:rFonts w:ascii="Times New Roman" w:hAnsi="Times New Roman" w:cs="Times New Roman"/>
          <w:sz w:val="28"/>
          <w:szCs w:val="28"/>
        </w:rPr>
        <w:t>ов</w:t>
      </w:r>
      <w:r w:rsidRPr="00E511B2">
        <w:rPr>
          <w:rFonts w:ascii="Times New Roman" w:hAnsi="Times New Roman" w:cs="Times New Roman"/>
          <w:sz w:val="28"/>
          <w:szCs w:val="28"/>
        </w:rPr>
        <w:t>, выгодоприобретате</w:t>
      </w:r>
      <w:r w:rsidR="009E5361">
        <w:rPr>
          <w:rFonts w:ascii="Times New Roman" w:hAnsi="Times New Roman" w:cs="Times New Roman"/>
          <w:sz w:val="28"/>
          <w:szCs w:val="28"/>
        </w:rPr>
        <w:t xml:space="preserve">лей и бенефициарных владельцев, осуществляемой в том числе в целях </w:t>
      </w:r>
      <w:r w:rsidRPr="00E511B2">
        <w:rPr>
          <w:rFonts w:ascii="Times New Roman" w:hAnsi="Times New Roman" w:cs="Times New Roman"/>
          <w:sz w:val="28"/>
          <w:szCs w:val="28"/>
        </w:rPr>
        <w:t>обновлени</w:t>
      </w:r>
      <w:r w:rsidR="009E5361">
        <w:rPr>
          <w:rFonts w:ascii="Times New Roman" w:hAnsi="Times New Roman" w:cs="Times New Roman"/>
          <w:sz w:val="28"/>
          <w:szCs w:val="28"/>
        </w:rPr>
        <w:t>я</w:t>
      </w:r>
      <w:r w:rsidRPr="00E511B2">
        <w:rPr>
          <w:rFonts w:ascii="Times New Roman" w:hAnsi="Times New Roman" w:cs="Times New Roman"/>
          <w:sz w:val="28"/>
          <w:szCs w:val="28"/>
        </w:rPr>
        <w:t xml:space="preserve"> информации о них</w:t>
      </w:r>
      <w:r w:rsidR="006A57D7">
        <w:rPr>
          <w:rFonts w:ascii="Times New Roman" w:hAnsi="Times New Roman" w:cs="Times New Roman"/>
          <w:sz w:val="28"/>
          <w:szCs w:val="28"/>
        </w:rPr>
        <w:t>,</w:t>
      </w:r>
      <w:r w:rsidRPr="00E511B2">
        <w:rPr>
          <w:rFonts w:ascii="Times New Roman" w:hAnsi="Times New Roman" w:cs="Times New Roman"/>
          <w:sz w:val="28"/>
          <w:szCs w:val="28"/>
        </w:rPr>
        <w:t xml:space="preserve"> организации</w:t>
      </w:r>
      <w:r w:rsidR="004A2849">
        <w:rPr>
          <w:rFonts w:ascii="Times New Roman" w:hAnsi="Times New Roman" w:cs="Times New Roman"/>
          <w:sz w:val="28"/>
          <w:szCs w:val="28"/>
        </w:rPr>
        <w:t>,</w:t>
      </w:r>
      <w:r w:rsidRPr="00E511B2">
        <w:rPr>
          <w:rFonts w:ascii="Times New Roman" w:hAnsi="Times New Roman" w:cs="Times New Roman"/>
          <w:sz w:val="28"/>
          <w:szCs w:val="28"/>
        </w:rPr>
        <w:t xml:space="preserve"> индивидуальные предприниматели</w:t>
      </w:r>
      <w:r w:rsidR="004A2849">
        <w:rPr>
          <w:rFonts w:ascii="Times New Roman" w:hAnsi="Times New Roman" w:cs="Times New Roman"/>
          <w:sz w:val="28"/>
          <w:szCs w:val="28"/>
        </w:rPr>
        <w:t xml:space="preserve"> и лица, указанные в пункте 1 статьи 7</w:t>
      </w:r>
      <w:r w:rsidR="004A2849">
        <w:rPr>
          <w:rFonts w:ascii="Times New Roman" w:hAnsi="Times New Roman" w:cs="Times New Roman"/>
          <w:sz w:val="28"/>
          <w:szCs w:val="28"/>
          <w:vertAlign w:val="superscript"/>
        </w:rPr>
        <w:t>1</w:t>
      </w:r>
      <w:r w:rsidR="004A2849">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вправе требовать представления клиентом, представителем клиента и получать от клиента, представителя клиента предусмотренные Федеральным законом и </w:t>
      </w:r>
      <w:r w:rsidR="00691D91" w:rsidRPr="00E511B2">
        <w:rPr>
          <w:rFonts w:ascii="Times New Roman" w:hAnsi="Times New Roman" w:cs="Times New Roman"/>
          <w:sz w:val="28"/>
          <w:szCs w:val="28"/>
        </w:rPr>
        <w:t>настоящими требованиями</w:t>
      </w:r>
      <w:r w:rsidRPr="00E511B2">
        <w:rPr>
          <w:rFonts w:ascii="Times New Roman" w:hAnsi="Times New Roman" w:cs="Times New Roman"/>
          <w:sz w:val="28"/>
          <w:szCs w:val="28"/>
        </w:rPr>
        <w:t xml:space="preserve"> сведения и документы, необходимые </w:t>
      </w:r>
      <w:r w:rsidR="00FE2E44">
        <w:rPr>
          <w:rFonts w:ascii="Times New Roman" w:hAnsi="Times New Roman" w:cs="Times New Roman"/>
          <w:sz w:val="28"/>
          <w:szCs w:val="28"/>
        </w:rPr>
        <w:br/>
      </w:r>
      <w:r w:rsidRPr="00E511B2">
        <w:rPr>
          <w:rFonts w:ascii="Times New Roman" w:hAnsi="Times New Roman" w:cs="Times New Roman"/>
          <w:sz w:val="28"/>
          <w:szCs w:val="28"/>
        </w:rPr>
        <w:t>для идентификации.</w:t>
      </w:r>
    </w:p>
    <w:p w14:paraId="3225AF7B" w14:textId="1F1E6D79"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3. Идентификация клиентов, представителей клиент</w:t>
      </w:r>
      <w:r w:rsidR="006974CD">
        <w:rPr>
          <w:rFonts w:ascii="Times New Roman" w:hAnsi="Times New Roman" w:cs="Times New Roman"/>
          <w:sz w:val="28"/>
          <w:szCs w:val="28"/>
        </w:rPr>
        <w:t>ов</w:t>
      </w:r>
      <w:r w:rsidRPr="00E511B2">
        <w:rPr>
          <w:rFonts w:ascii="Times New Roman" w:hAnsi="Times New Roman" w:cs="Times New Roman"/>
          <w:sz w:val="28"/>
          <w:szCs w:val="28"/>
        </w:rPr>
        <w:t xml:space="preserve">, выгодоприобретателей и бенефициарных владельцев не проводится в случаях, установленных </w:t>
      </w:r>
      <w:r w:rsidR="00605ABA" w:rsidRPr="00E511B2">
        <w:rPr>
          <w:rFonts w:ascii="Times New Roman" w:hAnsi="Times New Roman" w:cs="Times New Roman"/>
          <w:sz w:val="28"/>
          <w:szCs w:val="28"/>
        </w:rPr>
        <w:t>Федеральным законом</w:t>
      </w:r>
      <w:r w:rsidRPr="00E511B2">
        <w:rPr>
          <w:rFonts w:ascii="Times New Roman" w:hAnsi="Times New Roman" w:cs="Times New Roman"/>
          <w:sz w:val="28"/>
          <w:szCs w:val="28"/>
        </w:rPr>
        <w:t>.</w:t>
      </w:r>
    </w:p>
    <w:p w14:paraId="6AC9D261" w14:textId="145DA4CA"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4. Организации</w:t>
      </w:r>
      <w:r w:rsidR="00C414A0" w:rsidRPr="00E511B2">
        <w:rPr>
          <w:rFonts w:ascii="Times New Roman" w:hAnsi="Times New Roman" w:cs="Times New Roman"/>
          <w:sz w:val="28"/>
          <w:szCs w:val="28"/>
        </w:rPr>
        <w:t>,</w:t>
      </w:r>
      <w:r w:rsidR="008D7003"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индивидуальные предприниматели</w:t>
      </w:r>
      <w:r w:rsidR="00C414A0" w:rsidRPr="00E511B2">
        <w:rPr>
          <w:rFonts w:ascii="Times New Roman" w:hAnsi="Times New Roman" w:cs="Times New Roman"/>
          <w:sz w:val="28"/>
          <w:szCs w:val="28"/>
        </w:rPr>
        <w:t xml:space="preserve">, лица, </w:t>
      </w:r>
      <w:r w:rsidR="00C414A0" w:rsidRPr="00E511B2">
        <w:rPr>
          <w:rFonts w:ascii="Times New Roman" w:eastAsia="Times New Roman" w:hAnsi="Times New Roman" w:cs="Times New Roman"/>
          <w:sz w:val="28"/>
          <w:szCs w:val="28"/>
        </w:rPr>
        <w:t xml:space="preserve">указанные </w:t>
      </w:r>
      <w:r w:rsidR="00FE2E44">
        <w:rPr>
          <w:rFonts w:ascii="Times New Roman" w:eastAsia="Times New Roman" w:hAnsi="Times New Roman" w:cs="Times New Roman"/>
          <w:sz w:val="28"/>
          <w:szCs w:val="28"/>
        </w:rPr>
        <w:br/>
      </w:r>
      <w:r w:rsidR="00C414A0" w:rsidRPr="00E511B2">
        <w:rPr>
          <w:rFonts w:ascii="Times New Roman" w:eastAsia="Times New Roman" w:hAnsi="Times New Roman" w:cs="Times New Roman"/>
          <w:sz w:val="28"/>
          <w:szCs w:val="28"/>
        </w:rPr>
        <w:t>в пункте 1 статьи 7</w:t>
      </w:r>
      <w:r w:rsidR="00C414A0" w:rsidRPr="00E511B2">
        <w:rPr>
          <w:rFonts w:ascii="Times New Roman" w:eastAsia="Times New Roman" w:hAnsi="Times New Roman" w:cs="Times New Roman"/>
          <w:sz w:val="28"/>
          <w:szCs w:val="28"/>
          <w:vertAlign w:val="superscript"/>
        </w:rPr>
        <w:t>1</w:t>
      </w:r>
      <w:r w:rsidR="00C414A0" w:rsidRPr="00E511B2">
        <w:rPr>
          <w:rFonts w:ascii="Times New Roman" w:eastAsia="Times New Roman" w:hAnsi="Times New Roman" w:cs="Times New Roman"/>
          <w:sz w:val="28"/>
          <w:szCs w:val="28"/>
        </w:rPr>
        <w:t xml:space="preserve"> Федерального закона</w:t>
      </w:r>
      <w:r w:rsidR="006974CD">
        <w:rPr>
          <w:rFonts w:ascii="Times New Roman" w:eastAsia="Times New Roman" w:hAnsi="Times New Roman" w:cs="Times New Roman"/>
          <w:sz w:val="28"/>
          <w:szCs w:val="28"/>
        </w:rPr>
        <w:t>,</w:t>
      </w:r>
      <w:r w:rsidRPr="00E511B2">
        <w:rPr>
          <w:rFonts w:ascii="Times New Roman" w:hAnsi="Times New Roman" w:cs="Times New Roman"/>
          <w:sz w:val="28"/>
          <w:szCs w:val="28"/>
        </w:rPr>
        <w:t xml:space="preserve"> вправе на основании агентского </w:t>
      </w:r>
      <w:r w:rsidRPr="00E511B2">
        <w:rPr>
          <w:rFonts w:ascii="Times New Roman" w:hAnsi="Times New Roman" w:cs="Times New Roman"/>
          <w:sz w:val="28"/>
          <w:szCs w:val="28"/>
        </w:rPr>
        <w:lastRenderedPageBreak/>
        <w:t xml:space="preserve">договора или договора поручения привлекать третьих лиц для сбора сведений и документов, необходимых </w:t>
      </w:r>
      <w:r w:rsidR="00615722" w:rsidRPr="00E511B2">
        <w:rPr>
          <w:rFonts w:ascii="Times New Roman" w:hAnsi="Times New Roman" w:cs="Times New Roman"/>
          <w:sz w:val="28"/>
          <w:szCs w:val="28"/>
        </w:rPr>
        <w:t>для</w:t>
      </w:r>
      <w:r w:rsidRPr="00E511B2">
        <w:rPr>
          <w:rFonts w:ascii="Times New Roman" w:hAnsi="Times New Roman" w:cs="Times New Roman"/>
          <w:sz w:val="28"/>
          <w:szCs w:val="28"/>
        </w:rPr>
        <w:t xml:space="preserve"> идентификации клиентов, представителей клиент</w:t>
      </w:r>
      <w:r w:rsidR="006974CD">
        <w:rPr>
          <w:rFonts w:ascii="Times New Roman" w:hAnsi="Times New Roman" w:cs="Times New Roman"/>
          <w:sz w:val="28"/>
          <w:szCs w:val="28"/>
        </w:rPr>
        <w:t>ов</w:t>
      </w:r>
      <w:r w:rsidRPr="00E511B2">
        <w:rPr>
          <w:rFonts w:ascii="Times New Roman" w:hAnsi="Times New Roman" w:cs="Times New Roman"/>
          <w:sz w:val="28"/>
          <w:szCs w:val="28"/>
        </w:rPr>
        <w:t>, выгодоприобретателей и бенефициарных владельцев</w:t>
      </w:r>
      <w:r w:rsidR="00605ABA" w:rsidRPr="00E511B2">
        <w:rPr>
          <w:rFonts w:ascii="Times New Roman" w:hAnsi="Times New Roman" w:cs="Times New Roman"/>
          <w:sz w:val="28"/>
          <w:szCs w:val="28"/>
        </w:rPr>
        <w:t xml:space="preserve"> или обновления сведений о них</w:t>
      </w:r>
      <w:r w:rsidR="009E5361">
        <w:rPr>
          <w:rFonts w:ascii="Times New Roman" w:hAnsi="Times New Roman" w:cs="Times New Roman"/>
          <w:sz w:val="28"/>
          <w:szCs w:val="28"/>
        </w:rPr>
        <w:t xml:space="preserve"> (в соответствии с Федеральным законом)</w:t>
      </w:r>
      <w:r w:rsidRPr="00E511B2">
        <w:rPr>
          <w:rFonts w:ascii="Times New Roman" w:hAnsi="Times New Roman" w:cs="Times New Roman"/>
          <w:sz w:val="28"/>
          <w:szCs w:val="28"/>
        </w:rPr>
        <w:t xml:space="preserve">. В этом случае идентификация </w:t>
      </w:r>
      <w:r w:rsidR="00615722" w:rsidRPr="00E511B2">
        <w:rPr>
          <w:rFonts w:ascii="Times New Roman" w:hAnsi="Times New Roman" w:cs="Times New Roman"/>
          <w:sz w:val="28"/>
          <w:szCs w:val="28"/>
        </w:rPr>
        <w:t>проводится</w:t>
      </w:r>
      <w:r w:rsidRPr="00E511B2">
        <w:rPr>
          <w:rFonts w:ascii="Times New Roman" w:hAnsi="Times New Roman" w:cs="Times New Roman"/>
          <w:sz w:val="28"/>
          <w:szCs w:val="28"/>
        </w:rPr>
        <w:t xml:space="preserve"> непосредственно организацией</w:t>
      </w:r>
      <w:r w:rsidR="006974CD">
        <w:rPr>
          <w:rFonts w:ascii="Times New Roman" w:hAnsi="Times New Roman" w:cs="Times New Roman"/>
          <w:sz w:val="28"/>
          <w:szCs w:val="28"/>
        </w:rPr>
        <w:t>,</w:t>
      </w:r>
      <w:r w:rsidRPr="00E511B2">
        <w:rPr>
          <w:rFonts w:ascii="Times New Roman" w:hAnsi="Times New Roman" w:cs="Times New Roman"/>
          <w:sz w:val="28"/>
          <w:szCs w:val="28"/>
        </w:rPr>
        <w:t xml:space="preserve"> индивидуальным предпринимателем</w:t>
      </w:r>
      <w:r w:rsidR="006974CD">
        <w:rPr>
          <w:rFonts w:ascii="Times New Roman" w:hAnsi="Times New Roman" w:cs="Times New Roman"/>
          <w:sz w:val="28"/>
          <w:szCs w:val="28"/>
        </w:rPr>
        <w:t xml:space="preserve">, лицом, </w:t>
      </w:r>
      <w:r w:rsidR="006974CD" w:rsidRPr="00E511B2">
        <w:rPr>
          <w:rFonts w:ascii="Times New Roman" w:eastAsia="Times New Roman" w:hAnsi="Times New Roman" w:cs="Times New Roman"/>
          <w:sz w:val="28"/>
          <w:szCs w:val="28"/>
        </w:rPr>
        <w:t>указанны</w:t>
      </w:r>
      <w:r w:rsidR="006974CD">
        <w:rPr>
          <w:rFonts w:ascii="Times New Roman" w:eastAsia="Times New Roman" w:hAnsi="Times New Roman" w:cs="Times New Roman"/>
          <w:sz w:val="28"/>
          <w:szCs w:val="28"/>
        </w:rPr>
        <w:t>м</w:t>
      </w:r>
      <w:r w:rsidR="006974CD" w:rsidRPr="00E511B2">
        <w:rPr>
          <w:rFonts w:ascii="Times New Roman" w:eastAsia="Times New Roman" w:hAnsi="Times New Roman" w:cs="Times New Roman"/>
          <w:sz w:val="28"/>
          <w:szCs w:val="28"/>
        </w:rPr>
        <w:t xml:space="preserve"> в пункте 1 статьи 7</w:t>
      </w:r>
      <w:r w:rsidR="006974CD" w:rsidRPr="00E511B2">
        <w:rPr>
          <w:rFonts w:ascii="Times New Roman" w:eastAsia="Times New Roman" w:hAnsi="Times New Roman" w:cs="Times New Roman"/>
          <w:sz w:val="28"/>
          <w:szCs w:val="28"/>
          <w:vertAlign w:val="superscript"/>
        </w:rPr>
        <w:t>1</w:t>
      </w:r>
      <w:r w:rsidR="006974CD" w:rsidRPr="00E511B2">
        <w:rPr>
          <w:rFonts w:ascii="Times New Roman" w:eastAsia="Times New Roman" w:hAnsi="Times New Roman" w:cs="Times New Roman"/>
          <w:sz w:val="28"/>
          <w:szCs w:val="28"/>
        </w:rPr>
        <w:t xml:space="preserve"> Федерального закона</w:t>
      </w:r>
      <w:r w:rsidRPr="00E511B2">
        <w:rPr>
          <w:rFonts w:ascii="Times New Roman" w:hAnsi="Times New Roman" w:cs="Times New Roman"/>
          <w:sz w:val="28"/>
          <w:szCs w:val="28"/>
        </w:rPr>
        <w:t>.</w:t>
      </w:r>
    </w:p>
    <w:p w14:paraId="5B98C521" w14:textId="5A7AC1E7" w:rsidR="003C3871" w:rsidRPr="00E511B2" w:rsidRDefault="003C3871" w:rsidP="004B613D">
      <w:pPr>
        <w:pStyle w:val="ConsPlusNormal"/>
        <w:ind w:firstLine="709"/>
        <w:jc w:val="both"/>
        <w:rPr>
          <w:rFonts w:ascii="Times New Roman" w:hAnsi="Times New Roman" w:cs="Times New Roman"/>
          <w:sz w:val="28"/>
          <w:szCs w:val="28"/>
        </w:rPr>
      </w:pPr>
      <w:bookmarkStart w:id="1" w:name="P65"/>
      <w:bookmarkEnd w:id="1"/>
      <w:r w:rsidRPr="00E511B2">
        <w:rPr>
          <w:rFonts w:ascii="Times New Roman" w:hAnsi="Times New Roman" w:cs="Times New Roman"/>
          <w:sz w:val="28"/>
          <w:szCs w:val="28"/>
        </w:rPr>
        <w:t xml:space="preserve">5. В целях подтверждения достоверности сведений, полученных </w:t>
      </w:r>
      <w:r w:rsidR="00FE2E44">
        <w:rPr>
          <w:rFonts w:ascii="Times New Roman" w:hAnsi="Times New Roman" w:cs="Times New Roman"/>
          <w:sz w:val="28"/>
          <w:szCs w:val="28"/>
        </w:rPr>
        <w:br/>
      </w:r>
      <w:r w:rsidRPr="00E511B2">
        <w:rPr>
          <w:rFonts w:ascii="Times New Roman" w:hAnsi="Times New Roman" w:cs="Times New Roman"/>
          <w:sz w:val="28"/>
          <w:szCs w:val="28"/>
        </w:rPr>
        <w:t>при идентификации клиентов, представителей клиент</w:t>
      </w:r>
      <w:r w:rsidR="006974CD">
        <w:rPr>
          <w:rFonts w:ascii="Times New Roman" w:hAnsi="Times New Roman" w:cs="Times New Roman"/>
          <w:sz w:val="28"/>
          <w:szCs w:val="28"/>
        </w:rPr>
        <w:t>ов</w:t>
      </w:r>
      <w:r w:rsidRPr="00E511B2">
        <w:rPr>
          <w:rFonts w:ascii="Times New Roman" w:hAnsi="Times New Roman" w:cs="Times New Roman"/>
          <w:sz w:val="28"/>
          <w:szCs w:val="28"/>
        </w:rPr>
        <w:t>, выгодоприобретателей и бенефициарных владельцев, обновления информации о них организации</w:t>
      </w:r>
      <w:r w:rsidR="008D7003" w:rsidRPr="00E511B2">
        <w:rPr>
          <w:rFonts w:ascii="Times New Roman" w:hAnsi="Times New Roman" w:cs="Times New Roman"/>
          <w:sz w:val="28"/>
          <w:szCs w:val="28"/>
        </w:rPr>
        <w:t>,</w:t>
      </w:r>
      <w:r w:rsidRPr="00E511B2">
        <w:rPr>
          <w:rFonts w:ascii="Times New Roman" w:hAnsi="Times New Roman" w:cs="Times New Roman"/>
          <w:sz w:val="28"/>
          <w:szCs w:val="28"/>
        </w:rPr>
        <w:t xml:space="preserve"> индивидуальные предприниматели</w:t>
      </w:r>
      <w:r w:rsidR="00A15CFD" w:rsidRPr="00E511B2">
        <w:rPr>
          <w:rFonts w:ascii="Times New Roman" w:hAnsi="Times New Roman" w:cs="Times New Roman"/>
          <w:sz w:val="28"/>
          <w:szCs w:val="28"/>
        </w:rPr>
        <w:t>,</w:t>
      </w:r>
      <w:r w:rsidR="00037DF9" w:rsidRPr="00E511B2">
        <w:rPr>
          <w:rFonts w:ascii="Times New Roman" w:hAnsi="Times New Roman" w:cs="Times New Roman"/>
          <w:sz w:val="28"/>
          <w:szCs w:val="28"/>
        </w:rPr>
        <w:t xml:space="preserve"> лица, указанные</w:t>
      </w:r>
      <w:r w:rsidR="00F550B8">
        <w:rPr>
          <w:rFonts w:ascii="Times New Roman" w:hAnsi="Times New Roman" w:cs="Times New Roman"/>
          <w:sz w:val="28"/>
          <w:szCs w:val="28"/>
        </w:rPr>
        <w:t xml:space="preserve"> в</w:t>
      </w:r>
      <w:r w:rsidR="00037DF9" w:rsidRPr="00E511B2">
        <w:rPr>
          <w:rFonts w:ascii="Times New Roman" w:hAnsi="Times New Roman" w:cs="Times New Roman"/>
          <w:sz w:val="28"/>
          <w:szCs w:val="28"/>
        </w:rPr>
        <w:t xml:space="preserve"> пункте 1 статьи 7</w:t>
      </w:r>
      <w:r w:rsidR="00037DF9" w:rsidRPr="00E511B2">
        <w:rPr>
          <w:rFonts w:ascii="Times New Roman" w:hAnsi="Times New Roman" w:cs="Times New Roman"/>
          <w:sz w:val="28"/>
          <w:szCs w:val="28"/>
          <w:vertAlign w:val="superscript"/>
        </w:rPr>
        <w:t>1</w:t>
      </w:r>
      <w:r w:rsidR="00037DF9"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используют:</w:t>
      </w:r>
    </w:p>
    <w:p w14:paraId="0ECF606D"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а) общедоступные сведения, содержащиеся в едином государственном реестре индивидуальных предпринимателей, едином государственном реестре юридических лиц, государственном реестре аккредитованных филиалов, представительств иностранных юридических лиц;</w:t>
      </w:r>
    </w:p>
    <w:p w14:paraId="44B2FC7B"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б) сведения об утерянных, недействительных паспортах, о паспортах умерших физических лиц, об утерянных бланках паспортов;</w:t>
      </w:r>
    </w:p>
    <w:p w14:paraId="218CCE15"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в) информацию из открытых баз данных федеральных органов исполнительной власти и государственных внебюджетных фондов;</w:t>
      </w:r>
    </w:p>
    <w:p w14:paraId="31CAB57A"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г) иные дополнительные (вспомогательные) источники информации, доступные организации, индивидуальному предпринимателю</w:t>
      </w:r>
      <w:r w:rsidR="00A15CFD" w:rsidRPr="00E511B2">
        <w:rPr>
          <w:rFonts w:ascii="Times New Roman" w:hAnsi="Times New Roman" w:cs="Times New Roman"/>
          <w:sz w:val="28"/>
          <w:szCs w:val="28"/>
        </w:rPr>
        <w:t>, лицу, указанному</w:t>
      </w:r>
      <w:r w:rsidR="00A15CFD" w:rsidRPr="00E511B2">
        <w:t xml:space="preserve"> </w:t>
      </w:r>
      <w:r w:rsidR="00A15CFD" w:rsidRPr="00E511B2">
        <w:rPr>
          <w:rFonts w:ascii="Times New Roman" w:hAnsi="Times New Roman" w:cs="Times New Roman"/>
          <w:sz w:val="28"/>
          <w:szCs w:val="28"/>
        </w:rPr>
        <w:t>пункте 1 статьи 7</w:t>
      </w:r>
      <w:r w:rsidR="00A15CFD" w:rsidRPr="00E511B2">
        <w:rPr>
          <w:rFonts w:ascii="Times New Roman" w:hAnsi="Times New Roman" w:cs="Times New Roman"/>
          <w:sz w:val="28"/>
          <w:szCs w:val="28"/>
          <w:vertAlign w:val="superscript"/>
        </w:rPr>
        <w:t>1</w:t>
      </w:r>
      <w:r w:rsidR="00A15CFD" w:rsidRPr="00E511B2">
        <w:rPr>
          <w:rFonts w:ascii="Times New Roman" w:hAnsi="Times New Roman" w:cs="Times New Roman"/>
          <w:sz w:val="28"/>
          <w:szCs w:val="28"/>
        </w:rPr>
        <w:t xml:space="preserve"> Федерального закона, </w:t>
      </w:r>
      <w:r w:rsidRPr="00E511B2">
        <w:rPr>
          <w:rFonts w:ascii="Times New Roman" w:hAnsi="Times New Roman" w:cs="Times New Roman"/>
          <w:sz w:val="28"/>
          <w:szCs w:val="28"/>
        </w:rPr>
        <w:t>на законных основаниях.</w:t>
      </w:r>
    </w:p>
    <w:p w14:paraId="48A0C57D" w14:textId="77777777" w:rsidR="003C3871" w:rsidRPr="00E511B2" w:rsidRDefault="003C3871" w:rsidP="004B613D">
      <w:pPr>
        <w:pStyle w:val="ConsPlusNormal"/>
        <w:ind w:firstLine="709"/>
        <w:jc w:val="both"/>
        <w:rPr>
          <w:rFonts w:ascii="Times New Roman" w:hAnsi="Times New Roman" w:cs="Times New Roman"/>
          <w:sz w:val="28"/>
          <w:szCs w:val="28"/>
        </w:rPr>
      </w:pPr>
    </w:p>
    <w:p w14:paraId="5AC520C7" w14:textId="77777777" w:rsidR="00037DF9" w:rsidRPr="00E511B2" w:rsidRDefault="00037DF9" w:rsidP="004B613D">
      <w:pPr>
        <w:pStyle w:val="ConsPlusNormal"/>
        <w:ind w:firstLine="540"/>
        <w:jc w:val="both"/>
        <w:rPr>
          <w:rFonts w:ascii="Times New Roman" w:hAnsi="Times New Roman" w:cs="Times New Roman"/>
        </w:rPr>
      </w:pPr>
    </w:p>
    <w:p w14:paraId="5787605D" w14:textId="77777777" w:rsidR="00037DF9" w:rsidRPr="00E511B2" w:rsidRDefault="00037DF9" w:rsidP="004B613D">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II. Требования к идентификации клиентов, представителей</w:t>
      </w:r>
    </w:p>
    <w:p w14:paraId="7F88A31A" w14:textId="4F79B41F" w:rsidR="00037DF9" w:rsidRPr="00E511B2" w:rsidRDefault="00037DF9" w:rsidP="004B613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клиент</w:t>
      </w:r>
      <w:r w:rsidR="006974CD">
        <w:rPr>
          <w:rFonts w:ascii="Times New Roman" w:eastAsia="Times New Roman" w:hAnsi="Times New Roman" w:cs="Times New Roman"/>
          <w:b/>
          <w:sz w:val="28"/>
          <w:szCs w:val="28"/>
          <w:lang w:eastAsia="ru-RU"/>
        </w:rPr>
        <w:t>ов</w:t>
      </w:r>
      <w:r w:rsidRPr="00E511B2">
        <w:rPr>
          <w:rFonts w:ascii="Times New Roman" w:eastAsia="Times New Roman" w:hAnsi="Times New Roman" w:cs="Times New Roman"/>
          <w:b/>
          <w:sz w:val="28"/>
          <w:szCs w:val="28"/>
          <w:lang w:eastAsia="ru-RU"/>
        </w:rPr>
        <w:t>, выгодоприобретателей и бенефициарных владельцев</w:t>
      </w:r>
    </w:p>
    <w:p w14:paraId="37E61C0D" w14:textId="77777777" w:rsidR="00037DF9" w:rsidRPr="00E511B2" w:rsidRDefault="00037DF9" w:rsidP="004B613D">
      <w:pPr>
        <w:pStyle w:val="ConsPlusNormal"/>
        <w:ind w:firstLine="540"/>
        <w:jc w:val="both"/>
        <w:rPr>
          <w:rFonts w:ascii="Times New Roman" w:hAnsi="Times New Roman" w:cs="Times New Roman"/>
        </w:rPr>
      </w:pPr>
    </w:p>
    <w:p w14:paraId="6CC3631C" w14:textId="5E3EE31D" w:rsidR="003C3871" w:rsidRPr="00E511B2" w:rsidRDefault="00037DF9"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6</w:t>
      </w:r>
      <w:r w:rsidR="003C3871" w:rsidRPr="00E511B2">
        <w:rPr>
          <w:rFonts w:ascii="Times New Roman" w:hAnsi="Times New Roman" w:cs="Times New Roman"/>
          <w:sz w:val="28"/>
          <w:szCs w:val="28"/>
        </w:rPr>
        <w:t>. Организации</w:t>
      </w:r>
      <w:r w:rsidR="004C45B8" w:rsidRPr="00E511B2">
        <w:rPr>
          <w:rFonts w:ascii="Times New Roman" w:hAnsi="Times New Roman" w:cs="Times New Roman"/>
          <w:sz w:val="28"/>
          <w:szCs w:val="28"/>
        </w:rPr>
        <w:t>,</w:t>
      </w:r>
      <w:r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индивидуальные предприниматели</w:t>
      </w:r>
      <w:r w:rsidR="004C45B8"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лица, указанные </w:t>
      </w:r>
      <w:r w:rsidR="00FE2E44">
        <w:rPr>
          <w:rFonts w:ascii="Times New Roman" w:hAnsi="Times New Roman" w:cs="Times New Roman"/>
          <w:sz w:val="28"/>
          <w:szCs w:val="28"/>
        </w:rPr>
        <w:br/>
      </w:r>
      <w:r w:rsidR="003C3871" w:rsidRPr="00E511B2">
        <w:rPr>
          <w:rFonts w:ascii="Times New Roman" w:hAnsi="Times New Roman" w:cs="Times New Roman"/>
          <w:sz w:val="28"/>
          <w:szCs w:val="28"/>
        </w:rPr>
        <w:t xml:space="preserve">в </w:t>
      </w:r>
      <w:r w:rsidRPr="00E511B2">
        <w:rPr>
          <w:rFonts w:ascii="Times New Roman" w:hAnsi="Times New Roman" w:cs="Times New Roman"/>
          <w:sz w:val="28"/>
          <w:szCs w:val="28"/>
        </w:rPr>
        <w:t xml:space="preserve">пункте 1 статьи </w:t>
      </w:r>
      <w:r w:rsidR="003C3871" w:rsidRPr="00E511B2">
        <w:rPr>
          <w:rFonts w:ascii="Times New Roman" w:hAnsi="Times New Roman" w:cs="Times New Roman"/>
          <w:sz w:val="28"/>
          <w:szCs w:val="28"/>
        </w:rPr>
        <w:t>7</w:t>
      </w:r>
      <w:r w:rsidR="009005E4" w:rsidRPr="00E511B2">
        <w:rPr>
          <w:rFonts w:ascii="Times New Roman" w:hAnsi="Times New Roman" w:cs="Times New Roman"/>
          <w:sz w:val="28"/>
          <w:szCs w:val="28"/>
          <w:vertAlign w:val="superscript"/>
        </w:rPr>
        <w:t>1</w:t>
      </w:r>
      <w:r w:rsidR="003C3871" w:rsidRPr="00E511B2">
        <w:rPr>
          <w:rFonts w:ascii="Times New Roman" w:hAnsi="Times New Roman" w:cs="Times New Roman"/>
          <w:sz w:val="28"/>
          <w:szCs w:val="28"/>
        </w:rPr>
        <w:t xml:space="preserve"> Федерального закона, обязаны до приема на обслуживание идентифицировать как клиентов (физических или юридических лиц, индивидуальных предпринимателей, иностранные структуры без образования юридического лица), которым </w:t>
      </w:r>
      <w:r w:rsidR="005D5294" w:rsidRPr="00E511B2">
        <w:rPr>
          <w:rFonts w:ascii="Times New Roman" w:hAnsi="Times New Roman" w:cs="Times New Roman"/>
          <w:sz w:val="28"/>
          <w:szCs w:val="28"/>
        </w:rPr>
        <w:t>будет осуществляться</w:t>
      </w:r>
      <w:r w:rsidR="003C3871" w:rsidRPr="00E511B2">
        <w:rPr>
          <w:rFonts w:ascii="Times New Roman" w:hAnsi="Times New Roman" w:cs="Times New Roman"/>
          <w:sz w:val="28"/>
          <w:szCs w:val="28"/>
        </w:rPr>
        <w:t xml:space="preserve"> оказание услуг (выполнение работ, реализация товаров</w:t>
      </w:r>
      <w:r w:rsidR="009E5361">
        <w:rPr>
          <w:rFonts w:ascii="Times New Roman" w:hAnsi="Times New Roman" w:cs="Times New Roman"/>
          <w:sz w:val="28"/>
          <w:szCs w:val="28"/>
        </w:rPr>
        <w:t xml:space="preserve">, совершение нотариальных и иных </w:t>
      </w:r>
      <w:r w:rsidR="000D4F0C">
        <w:rPr>
          <w:rFonts w:ascii="Times New Roman" w:hAnsi="Times New Roman" w:cs="Times New Roman"/>
          <w:sz w:val="28"/>
          <w:szCs w:val="28"/>
        </w:rPr>
        <w:t>действий</w:t>
      </w:r>
      <w:r w:rsidR="003C3871" w:rsidRPr="00E511B2">
        <w:rPr>
          <w:rFonts w:ascii="Times New Roman" w:hAnsi="Times New Roman" w:cs="Times New Roman"/>
          <w:sz w:val="28"/>
          <w:szCs w:val="28"/>
        </w:rPr>
        <w:t>) либо заключение</w:t>
      </w:r>
      <w:r w:rsidR="003B0D0A" w:rsidRPr="00E511B2">
        <w:rPr>
          <w:rFonts w:ascii="Times New Roman" w:hAnsi="Times New Roman" w:cs="Times New Roman"/>
          <w:sz w:val="28"/>
          <w:szCs w:val="28"/>
        </w:rPr>
        <w:t xml:space="preserve"> с ними</w:t>
      </w:r>
      <w:r w:rsidR="003C3871" w:rsidRPr="00E511B2">
        <w:rPr>
          <w:rFonts w:ascii="Times New Roman" w:hAnsi="Times New Roman" w:cs="Times New Roman"/>
          <w:sz w:val="28"/>
          <w:szCs w:val="28"/>
        </w:rPr>
        <w:t xml:space="preserve"> сделок (совершен</w:t>
      </w:r>
      <w:r w:rsidR="009E5361">
        <w:rPr>
          <w:rFonts w:ascii="Times New Roman" w:hAnsi="Times New Roman" w:cs="Times New Roman"/>
          <w:sz w:val="28"/>
          <w:szCs w:val="28"/>
        </w:rPr>
        <w:t xml:space="preserve">ие операций) разового характера </w:t>
      </w:r>
      <w:r w:rsidR="003C3871" w:rsidRPr="00E511B2">
        <w:rPr>
          <w:rFonts w:ascii="Times New Roman" w:hAnsi="Times New Roman" w:cs="Times New Roman"/>
          <w:sz w:val="28"/>
          <w:szCs w:val="28"/>
        </w:rPr>
        <w:t xml:space="preserve">(не предполагающих дальнейшего обслуживания), так и клиентов, которых предполагается принять на обслуживание, </w:t>
      </w:r>
      <w:r w:rsidR="005D5294" w:rsidRPr="00E511B2">
        <w:rPr>
          <w:rFonts w:ascii="Times New Roman" w:hAnsi="Times New Roman" w:cs="Times New Roman"/>
          <w:sz w:val="28"/>
          <w:szCs w:val="28"/>
        </w:rPr>
        <w:t>подразумевающее</w:t>
      </w:r>
      <w:r w:rsidR="003C3871" w:rsidRPr="00E511B2">
        <w:rPr>
          <w:rFonts w:ascii="Times New Roman" w:hAnsi="Times New Roman" w:cs="Times New Roman"/>
          <w:sz w:val="28"/>
          <w:szCs w:val="28"/>
        </w:rPr>
        <w:t xml:space="preserve"> длящийся характер отношений.</w:t>
      </w:r>
    </w:p>
    <w:p w14:paraId="6B0A297E" w14:textId="49D64CE9" w:rsidR="00435ABA" w:rsidRPr="00E511B2" w:rsidRDefault="00435ABA"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В случаях, предусмотренных Федеральным законом, организации </w:t>
      </w:r>
      <w:r w:rsidR="00FE2E44">
        <w:rPr>
          <w:rFonts w:ascii="Times New Roman" w:hAnsi="Times New Roman" w:cs="Times New Roman"/>
          <w:sz w:val="28"/>
          <w:szCs w:val="28"/>
        </w:rPr>
        <w:br/>
      </w:r>
      <w:r w:rsidRPr="00E511B2">
        <w:rPr>
          <w:rFonts w:ascii="Times New Roman" w:hAnsi="Times New Roman" w:cs="Times New Roman"/>
          <w:sz w:val="28"/>
          <w:szCs w:val="28"/>
        </w:rPr>
        <w:t xml:space="preserve">по поручению других организаций, осуществляющих операции с денежными средствами или иным имуществом, вправе проводить идентификацию клиентов, представителей клиента, выгодоприобретателей и бенефициарных владельцев, а также обновление информации о клиентах, представителях клиентов, выгодоприобретателях и бенефициарных владельцах для таких </w:t>
      </w:r>
      <w:r w:rsidRPr="00E511B2">
        <w:rPr>
          <w:rFonts w:ascii="Times New Roman" w:hAnsi="Times New Roman" w:cs="Times New Roman"/>
          <w:sz w:val="28"/>
          <w:szCs w:val="28"/>
        </w:rPr>
        <w:lastRenderedPageBreak/>
        <w:t>организаций, осуществляющих операции с денежными средствами или иным имуществом.</w:t>
      </w:r>
    </w:p>
    <w:p w14:paraId="0B228618" w14:textId="3D516AD3" w:rsidR="00A04194" w:rsidRPr="00E511B2" w:rsidRDefault="00A04194"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В случаях, предусмотренных Федеральным законом, организации вправе поручать другим организациям, осуществляющим операции с денежными средствами или иным имуществом, проведение идентификации клиентов, представителей клиента, выгодоприобретателей и бенефициарных владельцев, а также обновление информации о клиентах, представителях клиентов, выгодоприобретателях и бенефициарных владельцах.</w:t>
      </w:r>
    </w:p>
    <w:p w14:paraId="1EBE1179" w14:textId="31D70B8E" w:rsidR="003C3871" w:rsidRPr="00A70E25" w:rsidRDefault="008A2526"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7</w:t>
      </w:r>
      <w:r w:rsidR="003C3871" w:rsidRPr="00E511B2">
        <w:rPr>
          <w:rFonts w:ascii="Times New Roman" w:hAnsi="Times New Roman" w:cs="Times New Roman"/>
          <w:sz w:val="28"/>
          <w:szCs w:val="28"/>
        </w:rPr>
        <w:t xml:space="preserve">. </w:t>
      </w:r>
      <w:r w:rsidR="009005E4" w:rsidRPr="00E511B2">
        <w:rPr>
          <w:rFonts w:ascii="Times New Roman" w:hAnsi="Times New Roman" w:cs="Times New Roman"/>
          <w:sz w:val="28"/>
          <w:szCs w:val="28"/>
        </w:rPr>
        <w:t>Организации</w:t>
      </w:r>
      <w:r w:rsidR="004C45B8" w:rsidRPr="00E511B2">
        <w:rPr>
          <w:rFonts w:ascii="Times New Roman" w:hAnsi="Times New Roman" w:cs="Times New Roman"/>
          <w:sz w:val="28"/>
          <w:szCs w:val="28"/>
        </w:rPr>
        <w:t>,</w:t>
      </w:r>
      <w:r w:rsidR="009005E4" w:rsidRPr="00E511B2">
        <w:rPr>
          <w:rFonts w:ascii="Times New Roman" w:hAnsi="Times New Roman" w:cs="Times New Roman"/>
          <w:sz w:val="28"/>
          <w:szCs w:val="28"/>
        </w:rPr>
        <w:t xml:space="preserve"> индивидуальные предприниматели</w:t>
      </w:r>
      <w:r w:rsidR="004C45B8" w:rsidRPr="00E511B2">
        <w:rPr>
          <w:rFonts w:ascii="Times New Roman" w:hAnsi="Times New Roman" w:cs="Times New Roman"/>
          <w:sz w:val="28"/>
          <w:szCs w:val="28"/>
        </w:rPr>
        <w:t>,</w:t>
      </w:r>
      <w:r w:rsidR="009005E4" w:rsidRPr="00E511B2">
        <w:rPr>
          <w:rFonts w:ascii="Times New Roman" w:hAnsi="Times New Roman" w:cs="Times New Roman"/>
          <w:sz w:val="28"/>
          <w:szCs w:val="28"/>
        </w:rPr>
        <w:t xml:space="preserve"> лица, указанные </w:t>
      </w:r>
      <w:r w:rsidR="00FE2E44">
        <w:rPr>
          <w:rFonts w:ascii="Times New Roman" w:hAnsi="Times New Roman" w:cs="Times New Roman"/>
          <w:sz w:val="28"/>
          <w:szCs w:val="28"/>
        </w:rPr>
        <w:br/>
      </w:r>
      <w:r w:rsidR="009005E4" w:rsidRPr="00E511B2">
        <w:rPr>
          <w:rFonts w:ascii="Times New Roman" w:hAnsi="Times New Roman" w:cs="Times New Roman"/>
          <w:sz w:val="28"/>
          <w:szCs w:val="28"/>
        </w:rPr>
        <w:t>в пункте 1 статьи 7</w:t>
      </w:r>
      <w:r w:rsidR="009005E4" w:rsidRPr="00E511B2">
        <w:rPr>
          <w:rFonts w:ascii="Times New Roman" w:hAnsi="Times New Roman" w:cs="Times New Roman"/>
          <w:sz w:val="28"/>
          <w:szCs w:val="28"/>
          <w:vertAlign w:val="superscript"/>
        </w:rPr>
        <w:t>1</w:t>
      </w:r>
      <w:r w:rsidR="009005E4" w:rsidRPr="00E511B2">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xml:space="preserve"> при идентификации клиентов </w:t>
      </w:r>
      <w:r w:rsidR="003C3871" w:rsidRPr="00A70E25">
        <w:rPr>
          <w:rFonts w:ascii="Times New Roman" w:hAnsi="Times New Roman" w:cs="Times New Roman"/>
          <w:sz w:val="28"/>
          <w:szCs w:val="28"/>
        </w:rPr>
        <w:t xml:space="preserve">устанавливают сведения, указанные в приложении </w:t>
      </w:r>
      <w:r w:rsidR="009005E4" w:rsidRPr="00A70E25">
        <w:rPr>
          <w:rFonts w:ascii="Times New Roman" w:hAnsi="Times New Roman" w:cs="Times New Roman"/>
          <w:sz w:val="28"/>
          <w:szCs w:val="28"/>
        </w:rPr>
        <w:t>№</w:t>
      </w:r>
      <w:r w:rsidR="003C3871" w:rsidRPr="00A70E25">
        <w:rPr>
          <w:rFonts w:ascii="Times New Roman" w:hAnsi="Times New Roman" w:cs="Times New Roman"/>
          <w:sz w:val="28"/>
          <w:szCs w:val="28"/>
        </w:rPr>
        <w:t xml:space="preserve"> 1 и</w:t>
      </w:r>
      <w:r w:rsidR="006A57D7">
        <w:rPr>
          <w:rFonts w:ascii="Times New Roman" w:hAnsi="Times New Roman" w:cs="Times New Roman"/>
          <w:sz w:val="28"/>
          <w:szCs w:val="28"/>
        </w:rPr>
        <w:t xml:space="preserve"> (или)</w:t>
      </w:r>
      <w:r w:rsidR="003C3871" w:rsidRPr="00A70E25">
        <w:rPr>
          <w:rFonts w:ascii="Times New Roman" w:hAnsi="Times New Roman" w:cs="Times New Roman"/>
          <w:sz w:val="28"/>
          <w:szCs w:val="28"/>
        </w:rPr>
        <w:t xml:space="preserve"> приложении </w:t>
      </w:r>
      <w:r w:rsidR="009005E4" w:rsidRPr="00A70E25">
        <w:rPr>
          <w:rFonts w:ascii="Times New Roman" w:hAnsi="Times New Roman" w:cs="Times New Roman"/>
          <w:sz w:val="28"/>
          <w:szCs w:val="28"/>
        </w:rPr>
        <w:t>№</w:t>
      </w:r>
      <w:r w:rsidR="003C3871" w:rsidRPr="00A70E25">
        <w:rPr>
          <w:rFonts w:ascii="Times New Roman" w:hAnsi="Times New Roman" w:cs="Times New Roman"/>
          <w:sz w:val="28"/>
          <w:szCs w:val="28"/>
        </w:rPr>
        <w:t xml:space="preserve"> 2 к настоящим требованиям.</w:t>
      </w:r>
    </w:p>
    <w:p w14:paraId="7CB122CC" w14:textId="507BE476" w:rsidR="003C3871" w:rsidRPr="00A70E25" w:rsidRDefault="008A2526" w:rsidP="004B613D">
      <w:pPr>
        <w:pStyle w:val="ConsPlusNormal"/>
        <w:ind w:firstLine="539"/>
        <w:jc w:val="both"/>
        <w:rPr>
          <w:rFonts w:ascii="Times New Roman" w:hAnsi="Times New Roman" w:cs="Times New Roman"/>
          <w:sz w:val="28"/>
          <w:szCs w:val="28"/>
        </w:rPr>
      </w:pPr>
      <w:r w:rsidRPr="00A70E25">
        <w:rPr>
          <w:rFonts w:ascii="Times New Roman" w:hAnsi="Times New Roman" w:cs="Times New Roman"/>
          <w:sz w:val="28"/>
          <w:szCs w:val="28"/>
        </w:rPr>
        <w:t>8</w:t>
      </w:r>
      <w:r w:rsidR="003C3871" w:rsidRPr="00A70E25">
        <w:rPr>
          <w:rFonts w:ascii="Times New Roman" w:hAnsi="Times New Roman" w:cs="Times New Roman"/>
          <w:sz w:val="28"/>
          <w:szCs w:val="28"/>
        </w:rPr>
        <w:t xml:space="preserve">. </w:t>
      </w:r>
      <w:r w:rsidR="009005E4" w:rsidRPr="00A70E25">
        <w:rPr>
          <w:rFonts w:ascii="Times New Roman" w:hAnsi="Times New Roman" w:cs="Times New Roman"/>
          <w:sz w:val="28"/>
          <w:szCs w:val="28"/>
        </w:rPr>
        <w:t>Организации</w:t>
      </w:r>
      <w:r w:rsidR="001D4431" w:rsidRPr="00A70E25">
        <w:rPr>
          <w:rFonts w:ascii="Times New Roman" w:hAnsi="Times New Roman" w:cs="Times New Roman"/>
          <w:sz w:val="28"/>
          <w:szCs w:val="28"/>
        </w:rPr>
        <w:t>,</w:t>
      </w:r>
      <w:r w:rsidR="009005E4" w:rsidRPr="00A70E25">
        <w:rPr>
          <w:rFonts w:ascii="Times New Roman" w:hAnsi="Times New Roman" w:cs="Times New Roman"/>
          <w:sz w:val="28"/>
          <w:szCs w:val="28"/>
        </w:rPr>
        <w:t xml:space="preserve"> индивидуальные предприниматели</w:t>
      </w:r>
      <w:r w:rsidR="001D4431" w:rsidRPr="00A70E25">
        <w:rPr>
          <w:rFonts w:ascii="Times New Roman" w:hAnsi="Times New Roman" w:cs="Times New Roman"/>
          <w:sz w:val="28"/>
          <w:szCs w:val="28"/>
        </w:rPr>
        <w:t>,</w:t>
      </w:r>
      <w:r w:rsidR="009005E4" w:rsidRPr="00A70E25">
        <w:rPr>
          <w:rFonts w:ascii="Times New Roman" w:hAnsi="Times New Roman" w:cs="Times New Roman"/>
          <w:sz w:val="28"/>
          <w:szCs w:val="28"/>
        </w:rPr>
        <w:t xml:space="preserve"> лица, указанные </w:t>
      </w:r>
      <w:r w:rsidR="00FE2E44">
        <w:rPr>
          <w:rFonts w:ascii="Times New Roman" w:hAnsi="Times New Roman" w:cs="Times New Roman"/>
          <w:sz w:val="28"/>
          <w:szCs w:val="28"/>
        </w:rPr>
        <w:br/>
      </w:r>
      <w:r w:rsidR="009005E4" w:rsidRPr="00A70E25">
        <w:rPr>
          <w:rFonts w:ascii="Times New Roman" w:hAnsi="Times New Roman" w:cs="Times New Roman"/>
          <w:sz w:val="28"/>
          <w:szCs w:val="28"/>
        </w:rPr>
        <w:t>в пункте 1 статьи 7</w:t>
      </w:r>
      <w:r w:rsidR="009005E4" w:rsidRPr="00A70E25">
        <w:rPr>
          <w:rFonts w:ascii="Times New Roman" w:hAnsi="Times New Roman" w:cs="Times New Roman"/>
          <w:sz w:val="28"/>
          <w:szCs w:val="28"/>
          <w:vertAlign w:val="superscript"/>
        </w:rPr>
        <w:t>1</w:t>
      </w:r>
      <w:r w:rsidR="009005E4" w:rsidRPr="00A70E25">
        <w:rPr>
          <w:rFonts w:ascii="Times New Roman" w:hAnsi="Times New Roman" w:cs="Times New Roman"/>
          <w:sz w:val="28"/>
          <w:szCs w:val="28"/>
        </w:rPr>
        <w:t xml:space="preserve"> Федерального закона, </w:t>
      </w:r>
      <w:r w:rsidR="003C3871" w:rsidRPr="00A70E25">
        <w:rPr>
          <w:rFonts w:ascii="Times New Roman" w:hAnsi="Times New Roman" w:cs="Times New Roman"/>
          <w:sz w:val="28"/>
          <w:szCs w:val="28"/>
        </w:rPr>
        <w:t>обязаны до приема на обслуживание идентифицировать лицо, являющееся представителем клиента</w:t>
      </w:r>
      <w:r w:rsidR="00680933" w:rsidRPr="00A70E25">
        <w:rPr>
          <w:rFonts w:ascii="Times New Roman" w:hAnsi="Times New Roman" w:cs="Times New Roman"/>
          <w:sz w:val="28"/>
          <w:szCs w:val="28"/>
        </w:rPr>
        <w:t xml:space="preserve"> (в том числе единоличного исполнительного органа как представителя клиента</w:t>
      </w:r>
      <w:r w:rsidR="009005E4" w:rsidRPr="00A70E25">
        <w:rPr>
          <w:rFonts w:ascii="Times New Roman" w:hAnsi="Times New Roman" w:cs="Times New Roman"/>
          <w:sz w:val="28"/>
          <w:szCs w:val="28"/>
        </w:rPr>
        <w:t xml:space="preserve"> –</w:t>
      </w:r>
      <w:r w:rsidR="003C3871" w:rsidRPr="00A70E25">
        <w:rPr>
          <w:rFonts w:ascii="Times New Roman" w:hAnsi="Times New Roman" w:cs="Times New Roman"/>
          <w:sz w:val="28"/>
          <w:szCs w:val="28"/>
        </w:rPr>
        <w:t xml:space="preserve"> в случае его обращения в качестве представителя клиента</w:t>
      </w:r>
      <w:r w:rsidR="0090425B" w:rsidRPr="00A70E25">
        <w:rPr>
          <w:rFonts w:ascii="Times New Roman" w:hAnsi="Times New Roman" w:cs="Times New Roman"/>
          <w:sz w:val="28"/>
          <w:szCs w:val="28"/>
        </w:rPr>
        <w:t>)</w:t>
      </w:r>
      <w:r w:rsidR="003C3871" w:rsidRPr="00A70E25">
        <w:rPr>
          <w:rFonts w:ascii="Times New Roman" w:hAnsi="Times New Roman" w:cs="Times New Roman"/>
          <w:sz w:val="28"/>
          <w:szCs w:val="28"/>
        </w:rPr>
        <w:t>, и проверить полномочия такого лица.</w:t>
      </w:r>
    </w:p>
    <w:p w14:paraId="3931AF79" w14:textId="18AEE362" w:rsidR="008427AA" w:rsidRPr="00E511B2" w:rsidRDefault="003C3871" w:rsidP="004B613D">
      <w:pPr>
        <w:pStyle w:val="ConsPlusNormal"/>
        <w:ind w:firstLine="709"/>
        <w:jc w:val="both"/>
        <w:rPr>
          <w:rFonts w:ascii="Times New Roman" w:hAnsi="Times New Roman" w:cs="Times New Roman"/>
          <w:sz w:val="28"/>
          <w:szCs w:val="28"/>
        </w:rPr>
      </w:pPr>
      <w:r w:rsidRPr="00A70E25">
        <w:rPr>
          <w:rFonts w:ascii="Times New Roman" w:hAnsi="Times New Roman" w:cs="Times New Roman"/>
          <w:sz w:val="28"/>
          <w:szCs w:val="28"/>
        </w:rPr>
        <w:t xml:space="preserve">При </w:t>
      </w:r>
      <w:r w:rsidR="00764A99" w:rsidRPr="00A70E25">
        <w:rPr>
          <w:rFonts w:ascii="Times New Roman" w:hAnsi="Times New Roman" w:cs="Times New Roman"/>
          <w:sz w:val="28"/>
          <w:szCs w:val="28"/>
        </w:rPr>
        <w:t>обращении</w:t>
      </w:r>
      <w:r w:rsidRPr="00A70E25">
        <w:rPr>
          <w:rFonts w:ascii="Times New Roman" w:hAnsi="Times New Roman" w:cs="Times New Roman"/>
          <w:sz w:val="28"/>
          <w:szCs w:val="28"/>
        </w:rPr>
        <w:t xml:space="preserve"> в организацию</w:t>
      </w:r>
      <w:r w:rsidR="0090425B" w:rsidRPr="00A70E25">
        <w:rPr>
          <w:rFonts w:ascii="Times New Roman" w:hAnsi="Times New Roman" w:cs="Times New Roman"/>
          <w:sz w:val="28"/>
          <w:szCs w:val="28"/>
        </w:rPr>
        <w:t>,</w:t>
      </w:r>
      <w:r w:rsidRPr="00A70E25">
        <w:rPr>
          <w:rFonts w:ascii="Times New Roman" w:hAnsi="Times New Roman" w:cs="Times New Roman"/>
          <w:sz w:val="28"/>
          <w:szCs w:val="28"/>
        </w:rPr>
        <w:t xml:space="preserve"> к индивидуальному предпринимателю</w:t>
      </w:r>
      <w:r w:rsidR="00F34739" w:rsidRPr="00A70E25">
        <w:rPr>
          <w:rFonts w:ascii="Times New Roman" w:hAnsi="Times New Roman" w:cs="Times New Roman"/>
          <w:sz w:val="28"/>
          <w:szCs w:val="28"/>
        </w:rPr>
        <w:t>,</w:t>
      </w:r>
      <w:r w:rsidR="0090425B" w:rsidRPr="00A70E25">
        <w:rPr>
          <w:rFonts w:ascii="Times New Roman" w:hAnsi="Times New Roman" w:cs="Times New Roman"/>
          <w:sz w:val="28"/>
          <w:szCs w:val="28"/>
        </w:rPr>
        <w:t xml:space="preserve"> к</w:t>
      </w:r>
      <w:r w:rsidR="006C16EC" w:rsidRPr="00A70E25">
        <w:rPr>
          <w:rFonts w:ascii="Times New Roman" w:hAnsi="Times New Roman" w:cs="Times New Roman"/>
          <w:sz w:val="28"/>
          <w:szCs w:val="28"/>
        </w:rPr>
        <w:t xml:space="preserve"> </w:t>
      </w:r>
      <w:r w:rsidRPr="00A70E25">
        <w:rPr>
          <w:rFonts w:ascii="Times New Roman" w:hAnsi="Times New Roman" w:cs="Times New Roman"/>
          <w:sz w:val="28"/>
          <w:szCs w:val="28"/>
        </w:rPr>
        <w:t>лицу, указанному в</w:t>
      </w:r>
      <w:r w:rsidR="00A65EF1" w:rsidRPr="00A70E25">
        <w:rPr>
          <w:rFonts w:ascii="Times New Roman" w:hAnsi="Times New Roman" w:cs="Times New Roman"/>
          <w:sz w:val="28"/>
          <w:szCs w:val="28"/>
        </w:rPr>
        <w:t xml:space="preserve"> пункте 1</w:t>
      </w:r>
      <w:r w:rsidRPr="00A70E25">
        <w:rPr>
          <w:rFonts w:ascii="Times New Roman" w:hAnsi="Times New Roman" w:cs="Times New Roman"/>
          <w:sz w:val="28"/>
          <w:szCs w:val="28"/>
        </w:rPr>
        <w:t xml:space="preserve"> стать</w:t>
      </w:r>
      <w:r w:rsidR="00F550B8">
        <w:rPr>
          <w:rFonts w:ascii="Times New Roman" w:hAnsi="Times New Roman" w:cs="Times New Roman"/>
          <w:sz w:val="28"/>
          <w:szCs w:val="28"/>
        </w:rPr>
        <w:t>и</w:t>
      </w:r>
      <w:r w:rsidRPr="00A70E25">
        <w:rPr>
          <w:rFonts w:ascii="Times New Roman" w:hAnsi="Times New Roman" w:cs="Times New Roman"/>
          <w:sz w:val="28"/>
          <w:szCs w:val="28"/>
        </w:rPr>
        <w:t xml:space="preserve"> 7</w:t>
      </w:r>
      <w:r w:rsidR="006C16EC" w:rsidRPr="00A70E25">
        <w:rPr>
          <w:rFonts w:ascii="Times New Roman" w:hAnsi="Times New Roman" w:cs="Times New Roman"/>
          <w:sz w:val="28"/>
          <w:szCs w:val="28"/>
          <w:vertAlign w:val="superscript"/>
        </w:rPr>
        <w:t>1</w:t>
      </w:r>
      <w:r w:rsidRPr="00A70E25">
        <w:rPr>
          <w:rFonts w:ascii="Times New Roman" w:hAnsi="Times New Roman" w:cs="Times New Roman"/>
          <w:sz w:val="28"/>
          <w:szCs w:val="28"/>
        </w:rPr>
        <w:t xml:space="preserve"> Федерального закона, лица</w:t>
      </w:r>
      <w:r w:rsidR="00F550B8">
        <w:rPr>
          <w:rFonts w:ascii="Times New Roman" w:hAnsi="Times New Roman" w:cs="Times New Roman"/>
          <w:sz w:val="28"/>
          <w:szCs w:val="28"/>
        </w:rPr>
        <w:t>,</w:t>
      </w:r>
      <w:r w:rsidRPr="00A70E25">
        <w:rPr>
          <w:rFonts w:ascii="Times New Roman" w:hAnsi="Times New Roman" w:cs="Times New Roman"/>
          <w:sz w:val="28"/>
          <w:szCs w:val="28"/>
        </w:rPr>
        <w:t xml:space="preserve"> </w:t>
      </w:r>
      <w:r w:rsidR="005853FD">
        <w:rPr>
          <w:rFonts w:ascii="Times New Roman" w:hAnsi="Times New Roman" w:cs="Times New Roman"/>
          <w:sz w:val="28"/>
          <w:szCs w:val="28"/>
        </w:rPr>
        <w:br/>
      </w:r>
      <w:r w:rsidRPr="00A70E25">
        <w:rPr>
          <w:rFonts w:ascii="Times New Roman" w:hAnsi="Times New Roman" w:cs="Times New Roman"/>
          <w:sz w:val="28"/>
          <w:szCs w:val="28"/>
        </w:rPr>
        <w:t>не являющегося единоличным исполнительным органом</w:t>
      </w:r>
      <w:r w:rsidR="0090425B" w:rsidRPr="00A70E25">
        <w:rPr>
          <w:rFonts w:ascii="Times New Roman" w:hAnsi="Times New Roman" w:cs="Times New Roman"/>
          <w:sz w:val="28"/>
          <w:szCs w:val="28"/>
        </w:rPr>
        <w:t xml:space="preserve"> юридического лица (в</w:t>
      </w:r>
      <w:r w:rsidR="0090425B">
        <w:rPr>
          <w:rFonts w:ascii="Times New Roman" w:hAnsi="Times New Roman" w:cs="Times New Roman"/>
          <w:sz w:val="28"/>
          <w:szCs w:val="28"/>
        </w:rPr>
        <w:t xml:space="preserve"> качестве представителя клиента)</w:t>
      </w:r>
      <w:r w:rsidRPr="00E511B2">
        <w:rPr>
          <w:rFonts w:ascii="Times New Roman" w:hAnsi="Times New Roman" w:cs="Times New Roman"/>
          <w:sz w:val="28"/>
          <w:szCs w:val="28"/>
        </w:rPr>
        <w:t>, организаци</w:t>
      </w:r>
      <w:r w:rsidR="006C16EC" w:rsidRPr="00E511B2">
        <w:rPr>
          <w:rFonts w:ascii="Times New Roman" w:hAnsi="Times New Roman" w:cs="Times New Roman"/>
          <w:sz w:val="28"/>
          <w:szCs w:val="28"/>
        </w:rPr>
        <w:t>я</w:t>
      </w:r>
      <w:r w:rsidRPr="00E511B2">
        <w:rPr>
          <w:rFonts w:ascii="Times New Roman" w:hAnsi="Times New Roman" w:cs="Times New Roman"/>
          <w:sz w:val="28"/>
          <w:szCs w:val="28"/>
        </w:rPr>
        <w:t>, индивидуальный предприниматель</w:t>
      </w:r>
      <w:r w:rsidR="00F34739" w:rsidRPr="00E511B2">
        <w:rPr>
          <w:rFonts w:ascii="Times New Roman" w:hAnsi="Times New Roman" w:cs="Times New Roman"/>
          <w:sz w:val="28"/>
          <w:szCs w:val="28"/>
        </w:rPr>
        <w:t>,</w:t>
      </w:r>
      <w:r w:rsidR="006C16EC" w:rsidRPr="00E511B2">
        <w:rPr>
          <w:rFonts w:ascii="Times New Roman" w:hAnsi="Times New Roman" w:cs="Times New Roman"/>
          <w:sz w:val="28"/>
          <w:szCs w:val="28"/>
        </w:rPr>
        <w:t xml:space="preserve"> </w:t>
      </w:r>
      <w:r w:rsidRPr="00E511B2">
        <w:rPr>
          <w:rFonts w:ascii="Times New Roman" w:hAnsi="Times New Roman" w:cs="Times New Roman"/>
          <w:sz w:val="28"/>
          <w:szCs w:val="28"/>
        </w:rPr>
        <w:t>лицо, указанное в статье 7</w:t>
      </w:r>
      <w:r w:rsidR="006C16EC"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w:t>
      </w:r>
      <w:r w:rsidR="00A65EF1" w:rsidRPr="00E511B2">
        <w:rPr>
          <w:rFonts w:ascii="Times New Roman" w:hAnsi="Times New Roman" w:cs="Times New Roman"/>
          <w:sz w:val="28"/>
          <w:szCs w:val="28"/>
        </w:rPr>
        <w:t xml:space="preserve"> </w:t>
      </w:r>
      <w:r w:rsidRPr="00E511B2">
        <w:rPr>
          <w:rFonts w:ascii="Times New Roman" w:hAnsi="Times New Roman" w:cs="Times New Roman"/>
          <w:sz w:val="28"/>
          <w:szCs w:val="28"/>
        </w:rPr>
        <w:t>идентифицируют также единоличный исполнительный орган данного юридического лица</w:t>
      </w:r>
      <w:r w:rsidR="008427AA" w:rsidRPr="00E511B2">
        <w:rPr>
          <w:rFonts w:ascii="Times New Roman" w:hAnsi="Times New Roman" w:cs="Times New Roman"/>
          <w:sz w:val="28"/>
          <w:szCs w:val="28"/>
        </w:rPr>
        <w:t>.</w:t>
      </w:r>
    </w:p>
    <w:p w14:paraId="3290F621" w14:textId="63D3F61B" w:rsidR="003C3871" w:rsidRPr="00AF6B26" w:rsidRDefault="008427AA" w:rsidP="004B613D">
      <w:pPr>
        <w:pStyle w:val="ConsPlusNormal"/>
        <w:ind w:firstLine="709"/>
        <w:jc w:val="both"/>
        <w:rPr>
          <w:rFonts w:ascii="Times New Roman" w:hAnsi="Times New Roman" w:cs="Times New Roman"/>
          <w:sz w:val="28"/>
          <w:szCs w:val="28"/>
        </w:rPr>
      </w:pPr>
      <w:r w:rsidRPr="00AF6B26">
        <w:rPr>
          <w:rFonts w:ascii="Times New Roman" w:hAnsi="Times New Roman" w:cs="Times New Roman"/>
          <w:sz w:val="28"/>
          <w:szCs w:val="28"/>
        </w:rPr>
        <w:t>Обязаннос</w:t>
      </w:r>
      <w:r w:rsidR="00CF7C6A" w:rsidRPr="00AF6B26">
        <w:rPr>
          <w:rFonts w:ascii="Times New Roman" w:hAnsi="Times New Roman" w:cs="Times New Roman"/>
          <w:sz w:val="28"/>
          <w:szCs w:val="28"/>
        </w:rPr>
        <w:t>ти</w:t>
      </w:r>
      <w:r w:rsidRPr="00AF6B26">
        <w:rPr>
          <w:rFonts w:ascii="Times New Roman" w:hAnsi="Times New Roman" w:cs="Times New Roman"/>
          <w:sz w:val="28"/>
          <w:szCs w:val="28"/>
        </w:rPr>
        <w:t>, указанн</w:t>
      </w:r>
      <w:r w:rsidR="00CF7C6A" w:rsidRPr="00AF6B26">
        <w:rPr>
          <w:rFonts w:ascii="Times New Roman" w:hAnsi="Times New Roman" w:cs="Times New Roman"/>
          <w:sz w:val="28"/>
          <w:szCs w:val="28"/>
        </w:rPr>
        <w:t>ые</w:t>
      </w:r>
      <w:r w:rsidRPr="00AF6B26">
        <w:rPr>
          <w:rFonts w:ascii="Times New Roman" w:hAnsi="Times New Roman" w:cs="Times New Roman"/>
          <w:sz w:val="28"/>
          <w:szCs w:val="28"/>
        </w:rPr>
        <w:t xml:space="preserve"> в абзац</w:t>
      </w:r>
      <w:r w:rsidR="00CF7C6A" w:rsidRPr="00AF6B26">
        <w:rPr>
          <w:rFonts w:ascii="Times New Roman" w:hAnsi="Times New Roman" w:cs="Times New Roman"/>
          <w:sz w:val="28"/>
          <w:szCs w:val="28"/>
        </w:rPr>
        <w:t>ах</w:t>
      </w:r>
      <w:r w:rsidRPr="00AF6B26">
        <w:rPr>
          <w:rFonts w:ascii="Times New Roman" w:hAnsi="Times New Roman" w:cs="Times New Roman"/>
          <w:sz w:val="28"/>
          <w:szCs w:val="28"/>
        </w:rPr>
        <w:t xml:space="preserve"> </w:t>
      </w:r>
      <w:r w:rsidR="00CF7C6A" w:rsidRPr="00AF6B26">
        <w:rPr>
          <w:rFonts w:ascii="Times New Roman" w:hAnsi="Times New Roman" w:cs="Times New Roman"/>
          <w:sz w:val="28"/>
          <w:szCs w:val="28"/>
        </w:rPr>
        <w:t xml:space="preserve">первом и </w:t>
      </w:r>
      <w:r w:rsidRPr="00AF6B26">
        <w:rPr>
          <w:rFonts w:ascii="Times New Roman" w:hAnsi="Times New Roman" w:cs="Times New Roman"/>
          <w:sz w:val="28"/>
          <w:szCs w:val="28"/>
        </w:rPr>
        <w:t>втором настоящего пункта</w:t>
      </w:r>
      <w:r w:rsidR="0022064E" w:rsidRPr="00AF6B26">
        <w:rPr>
          <w:rFonts w:ascii="Times New Roman" w:hAnsi="Times New Roman" w:cs="Times New Roman"/>
          <w:sz w:val="28"/>
          <w:szCs w:val="28"/>
        </w:rPr>
        <w:t>, не распростран</w:t>
      </w:r>
      <w:r w:rsidR="00CF7C6A" w:rsidRPr="00AF6B26">
        <w:rPr>
          <w:rFonts w:ascii="Times New Roman" w:hAnsi="Times New Roman" w:cs="Times New Roman"/>
          <w:sz w:val="28"/>
          <w:szCs w:val="28"/>
        </w:rPr>
        <w:t>яются</w:t>
      </w:r>
      <w:r w:rsidR="0022064E" w:rsidRPr="00AF6B26">
        <w:rPr>
          <w:rFonts w:ascii="Times New Roman" w:hAnsi="Times New Roman" w:cs="Times New Roman"/>
          <w:sz w:val="28"/>
          <w:szCs w:val="28"/>
        </w:rPr>
        <w:t xml:space="preserve"> на случаи, когда клиент является </w:t>
      </w:r>
      <w:r w:rsidR="00AF629E" w:rsidRPr="00AF6B26">
        <w:rPr>
          <w:rFonts w:ascii="Times New Roman" w:hAnsi="Times New Roman" w:cs="Times New Roman"/>
          <w:sz w:val="28"/>
          <w:szCs w:val="28"/>
        </w:rPr>
        <w:t>государственным органом,</w:t>
      </w:r>
      <w:r w:rsidR="00555C15" w:rsidRPr="00AF6B26">
        <w:rPr>
          <w:rFonts w:ascii="Times New Roman" w:hAnsi="Times New Roman" w:cs="Times New Roman"/>
          <w:sz w:val="28"/>
          <w:szCs w:val="28"/>
        </w:rPr>
        <w:t xml:space="preserve"> органом местного самоуправления,</w:t>
      </w:r>
      <w:r w:rsidR="00AF629E" w:rsidRPr="00AF6B26">
        <w:rPr>
          <w:rFonts w:ascii="Times New Roman" w:hAnsi="Times New Roman" w:cs="Times New Roman"/>
          <w:sz w:val="28"/>
          <w:szCs w:val="28"/>
        </w:rPr>
        <w:t xml:space="preserve"> государственной корпорацией</w:t>
      </w:r>
      <w:r w:rsidR="0022064E" w:rsidRPr="00AF6B26">
        <w:rPr>
          <w:rFonts w:ascii="Times New Roman" w:hAnsi="Times New Roman" w:cs="Times New Roman"/>
          <w:sz w:val="28"/>
          <w:szCs w:val="28"/>
        </w:rPr>
        <w:t>,</w:t>
      </w:r>
      <w:r w:rsidR="005853FD">
        <w:rPr>
          <w:rFonts w:ascii="Times New Roman" w:hAnsi="Times New Roman" w:cs="Times New Roman"/>
          <w:sz w:val="28"/>
          <w:szCs w:val="28"/>
        </w:rPr>
        <w:t xml:space="preserve"> </w:t>
      </w:r>
      <w:r w:rsidR="00AF629E" w:rsidRPr="00AF6B26">
        <w:rPr>
          <w:rFonts w:ascii="Times New Roman" w:hAnsi="Times New Roman" w:cs="Times New Roman"/>
          <w:sz w:val="28"/>
          <w:szCs w:val="28"/>
        </w:rPr>
        <w:t>государственной компанией</w:t>
      </w:r>
      <w:r w:rsidR="009A27BC" w:rsidRPr="00AF6B26">
        <w:rPr>
          <w:rFonts w:ascii="Times New Roman" w:hAnsi="Times New Roman" w:cs="Times New Roman"/>
          <w:sz w:val="28"/>
          <w:szCs w:val="28"/>
        </w:rPr>
        <w:t>,</w:t>
      </w:r>
      <w:r w:rsidR="0022064E" w:rsidRPr="00AF6B26">
        <w:rPr>
          <w:rFonts w:ascii="Times New Roman" w:hAnsi="Times New Roman" w:cs="Times New Roman"/>
          <w:sz w:val="28"/>
          <w:szCs w:val="28"/>
        </w:rPr>
        <w:t xml:space="preserve"> публично-правовой компанией</w:t>
      </w:r>
      <w:r w:rsidR="00555C15" w:rsidRPr="00AF6B26">
        <w:rPr>
          <w:rFonts w:ascii="Times New Roman" w:hAnsi="Times New Roman" w:cs="Times New Roman"/>
          <w:sz w:val="28"/>
          <w:szCs w:val="28"/>
        </w:rPr>
        <w:t>,</w:t>
      </w:r>
      <w:r w:rsidR="005853FD">
        <w:rPr>
          <w:rFonts w:ascii="Times New Roman" w:hAnsi="Times New Roman" w:cs="Times New Roman"/>
          <w:sz w:val="28"/>
          <w:szCs w:val="28"/>
        </w:rPr>
        <w:t xml:space="preserve"> </w:t>
      </w:r>
      <w:r w:rsidR="009A27BC" w:rsidRPr="00AF6B26">
        <w:rPr>
          <w:rFonts w:ascii="Times New Roman" w:hAnsi="Times New Roman" w:cs="Times New Roman"/>
          <w:sz w:val="28"/>
          <w:szCs w:val="28"/>
        </w:rPr>
        <w:t>государственным внебюджетным фондом</w:t>
      </w:r>
      <w:r w:rsidR="00555C15" w:rsidRPr="00AF6B26">
        <w:rPr>
          <w:rFonts w:ascii="Times New Roman" w:hAnsi="Times New Roman" w:cs="Times New Roman"/>
          <w:sz w:val="28"/>
          <w:szCs w:val="28"/>
        </w:rPr>
        <w:t xml:space="preserve"> либо иной организацией, в которой Российская Федерация, субъекты Российской Федерации или муниципальные образования имеют более 50 процентов акций (долей) в капитале</w:t>
      </w:r>
      <w:r w:rsidR="003C3871" w:rsidRPr="00AF6B26">
        <w:rPr>
          <w:rFonts w:ascii="Times New Roman" w:hAnsi="Times New Roman" w:cs="Times New Roman"/>
          <w:sz w:val="28"/>
          <w:szCs w:val="28"/>
        </w:rPr>
        <w:t>.</w:t>
      </w:r>
    </w:p>
    <w:p w14:paraId="7E3F19F0" w14:textId="559568E3" w:rsidR="003C3871" w:rsidRPr="00E511B2" w:rsidRDefault="008A2526" w:rsidP="004B613D">
      <w:pPr>
        <w:pStyle w:val="ConsPlusNormal"/>
        <w:ind w:firstLine="709"/>
        <w:jc w:val="both"/>
        <w:rPr>
          <w:rFonts w:ascii="Times New Roman" w:hAnsi="Times New Roman" w:cs="Times New Roman"/>
          <w:sz w:val="28"/>
          <w:szCs w:val="28"/>
        </w:rPr>
      </w:pPr>
      <w:r w:rsidRPr="00AF6B26">
        <w:rPr>
          <w:rFonts w:ascii="Times New Roman" w:hAnsi="Times New Roman" w:cs="Times New Roman"/>
          <w:sz w:val="28"/>
          <w:szCs w:val="28"/>
        </w:rPr>
        <w:t>9</w:t>
      </w:r>
      <w:r w:rsidR="003C3871" w:rsidRPr="00AF6B26">
        <w:rPr>
          <w:rFonts w:ascii="Times New Roman" w:hAnsi="Times New Roman" w:cs="Times New Roman"/>
          <w:sz w:val="28"/>
          <w:szCs w:val="28"/>
        </w:rPr>
        <w:t xml:space="preserve">. </w:t>
      </w:r>
      <w:r w:rsidR="008238F5" w:rsidRPr="00AF6B26">
        <w:rPr>
          <w:rFonts w:ascii="Times New Roman" w:hAnsi="Times New Roman" w:cs="Times New Roman"/>
          <w:sz w:val="28"/>
          <w:szCs w:val="28"/>
        </w:rPr>
        <w:t>Организации</w:t>
      </w:r>
      <w:r w:rsidR="00A65EF1" w:rsidRPr="00AF6B26">
        <w:rPr>
          <w:rFonts w:ascii="Times New Roman" w:hAnsi="Times New Roman" w:cs="Times New Roman"/>
          <w:sz w:val="28"/>
          <w:szCs w:val="28"/>
        </w:rPr>
        <w:t>,</w:t>
      </w:r>
      <w:r w:rsidR="008238F5" w:rsidRPr="00AF6B26">
        <w:rPr>
          <w:rFonts w:ascii="Times New Roman" w:hAnsi="Times New Roman" w:cs="Times New Roman"/>
          <w:sz w:val="28"/>
          <w:szCs w:val="28"/>
        </w:rPr>
        <w:t xml:space="preserve"> индивидуальные предприниматели</w:t>
      </w:r>
      <w:r w:rsidR="00A65EF1" w:rsidRPr="00AF6B26">
        <w:rPr>
          <w:rFonts w:ascii="Times New Roman" w:hAnsi="Times New Roman" w:cs="Times New Roman"/>
          <w:sz w:val="28"/>
          <w:szCs w:val="28"/>
        </w:rPr>
        <w:t>,</w:t>
      </w:r>
      <w:r w:rsidR="008238F5" w:rsidRPr="00AF6B26">
        <w:rPr>
          <w:rFonts w:ascii="Times New Roman" w:hAnsi="Times New Roman" w:cs="Times New Roman"/>
          <w:sz w:val="28"/>
          <w:szCs w:val="28"/>
        </w:rPr>
        <w:t xml:space="preserve"> лица, указанные</w:t>
      </w:r>
      <w:r w:rsidR="008238F5" w:rsidRPr="00E511B2">
        <w:rPr>
          <w:rFonts w:ascii="Times New Roman" w:hAnsi="Times New Roman" w:cs="Times New Roman"/>
          <w:sz w:val="28"/>
          <w:szCs w:val="28"/>
        </w:rPr>
        <w:t xml:space="preserve"> </w:t>
      </w:r>
      <w:r w:rsidR="005853FD">
        <w:rPr>
          <w:rFonts w:ascii="Times New Roman" w:hAnsi="Times New Roman" w:cs="Times New Roman"/>
          <w:sz w:val="28"/>
          <w:szCs w:val="28"/>
        </w:rPr>
        <w:br/>
      </w:r>
      <w:r w:rsidR="008238F5" w:rsidRPr="00E511B2">
        <w:rPr>
          <w:rFonts w:ascii="Times New Roman" w:hAnsi="Times New Roman" w:cs="Times New Roman"/>
          <w:sz w:val="28"/>
          <w:szCs w:val="28"/>
        </w:rPr>
        <w:t>в пункте 1 статьи 7</w:t>
      </w:r>
      <w:r w:rsidR="008238F5" w:rsidRPr="00E511B2">
        <w:rPr>
          <w:rFonts w:ascii="Times New Roman" w:hAnsi="Times New Roman" w:cs="Times New Roman"/>
          <w:sz w:val="28"/>
          <w:szCs w:val="28"/>
          <w:vertAlign w:val="superscript"/>
        </w:rPr>
        <w:t>1</w:t>
      </w:r>
      <w:r w:rsidR="008238F5" w:rsidRPr="00E511B2">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xml:space="preserve"> при идентификации представителей клиента устанавливают сведения, указанные в приложении </w:t>
      </w:r>
      <w:r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1 и приложении </w:t>
      </w:r>
      <w:r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2 к настоящим требованиям.</w:t>
      </w:r>
    </w:p>
    <w:p w14:paraId="55D3171B" w14:textId="5FE5A8B3"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1</w:t>
      </w:r>
      <w:r w:rsidR="006301F8" w:rsidRPr="00E511B2">
        <w:rPr>
          <w:rFonts w:ascii="Times New Roman" w:hAnsi="Times New Roman" w:cs="Times New Roman"/>
          <w:sz w:val="28"/>
          <w:szCs w:val="28"/>
        </w:rPr>
        <w:t>0</w:t>
      </w:r>
      <w:r w:rsidRPr="00E511B2">
        <w:rPr>
          <w:rFonts w:ascii="Times New Roman" w:hAnsi="Times New Roman" w:cs="Times New Roman"/>
          <w:sz w:val="28"/>
          <w:szCs w:val="28"/>
        </w:rPr>
        <w:t xml:space="preserve">. </w:t>
      </w:r>
      <w:r w:rsidR="008A2526" w:rsidRPr="00E511B2">
        <w:rPr>
          <w:rFonts w:ascii="Times New Roman" w:hAnsi="Times New Roman" w:cs="Times New Roman"/>
          <w:sz w:val="28"/>
          <w:szCs w:val="28"/>
        </w:rPr>
        <w:t>Организации</w:t>
      </w:r>
      <w:r w:rsidR="00EE696D" w:rsidRPr="00E511B2">
        <w:rPr>
          <w:rFonts w:ascii="Times New Roman" w:hAnsi="Times New Roman" w:cs="Times New Roman"/>
          <w:sz w:val="28"/>
          <w:szCs w:val="28"/>
        </w:rPr>
        <w:t>,</w:t>
      </w:r>
      <w:r w:rsidR="008A2526" w:rsidRPr="00E511B2">
        <w:rPr>
          <w:rFonts w:ascii="Times New Roman" w:hAnsi="Times New Roman" w:cs="Times New Roman"/>
          <w:sz w:val="28"/>
          <w:szCs w:val="28"/>
        </w:rPr>
        <w:t xml:space="preserve"> индивидуальные предприниматели, лица, указанные </w:t>
      </w:r>
      <w:r w:rsidR="005853FD">
        <w:rPr>
          <w:rFonts w:ascii="Times New Roman" w:hAnsi="Times New Roman" w:cs="Times New Roman"/>
          <w:sz w:val="28"/>
          <w:szCs w:val="28"/>
        </w:rPr>
        <w:br/>
      </w:r>
      <w:r w:rsidR="008A2526" w:rsidRPr="00E511B2">
        <w:rPr>
          <w:rFonts w:ascii="Times New Roman" w:hAnsi="Times New Roman" w:cs="Times New Roman"/>
          <w:sz w:val="28"/>
          <w:szCs w:val="28"/>
        </w:rPr>
        <w:t>в пункте 1 статьи 7</w:t>
      </w:r>
      <w:r w:rsidR="008A2526" w:rsidRPr="00E511B2">
        <w:rPr>
          <w:rFonts w:ascii="Times New Roman" w:hAnsi="Times New Roman" w:cs="Times New Roman"/>
          <w:sz w:val="28"/>
          <w:szCs w:val="28"/>
          <w:vertAlign w:val="superscript"/>
        </w:rPr>
        <w:t>1</w:t>
      </w:r>
      <w:r w:rsidR="008A2526"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обязаны до приема на обслуживание идентифицировать выгодоприобретателей и установить в отношении них сведения, указанные в приложении </w:t>
      </w:r>
      <w:r w:rsidR="008A2526" w:rsidRPr="00E511B2">
        <w:rPr>
          <w:rFonts w:ascii="Times New Roman" w:hAnsi="Times New Roman" w:cs="Times New Roman"/>
          <w:sz w:val="28"/>
          <w:szCs w:val="28"/>
        </w:rPr>
        <w:t>№</w:t>
      </w:r>
      <w:r w:rsidRPr="00E511B2">
        <w:rPr>
          <w:rFonts w:ascii="Times New Roman" w:hAnsi="Times New Roman" w:cs="Times New Roman"/>
          <w:sz w:val="28"/>
          <w:szCs w:val="28"/>
        </w:rPr>
        <w:t xml:space="preserve"> 1 и приложении </w:t>
      </w:r>
      <w:r w:rsidR="008A2526" w:rsidRPr="00E511B2">
        <w:rPr>
          <w:rFonts w:ascii="Times New Roman" w:hAnsi="Times New Roman" w:cs="Times New Roman"/>
          <w:sz w:val="28"/>
          <w:szCs w:val="28"/>
        </w:rPr>
        <w:t>№</w:t>
      </w:r>
      <w:r w:rsidRPr="00E511B2">
        <w:rPr>
          <w:rFonts w:ascii="Times New Roman" w:hAnsi="Times New Roman" w:cs="Times New Roman"/>
          <w:sz w:val="28"/>
          <w:szCs w:val="28"/>
        </w:rPr>
        <w:t xml:space="preserve"> 2 к настоящим требованиям.</w:t>
      </w:r>
    </w:p>
    <w:p w14:paraId="1E2A37A9"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1</w:t>
      </w:r>
      <w:r w:rsidR="006301F8" w:rsidRPr="00E511B2">
        <w:rPr>
          <w:rFonts w:ascii="Times New Roman" w:hAnsi="Times New Roman" w:cs="Times New Roman"/>
          <w:sz w:val="28"/>
          <w:szCs w:val="28"/>
        </w:rPr>
        <w:t>1</w:t>
      </w:r>
      <w:r w:rsidRPr="00E511B2">
        <w:rPr>
          <w:rFonts w:ascii="Times New Roman" w:hAnsi="Times New Roman" w:cs="Times New Roman"/>
          <w:sz w:val="28"/>
          <w:szCs w:val="28"/>
        </w:rPr>
        <w:t xml:space="preserve">. В случае, если </w:t>
      </w:r>
      <w:r w:rsidR="00B63938" w:rsidRPr="00E511B2">
        <w:rPr>
          <w:rFonts w:ascii="Times New Roman" w:hAnsi="Times New Roman" w:cs="Times New Roman"/>
          <w:sz w:val="28"/>
          <w:szCs w:val="28"/>
        </w:rPr>
        <w:t>организации</w:t>
      </w:r>
      <w:r w:rsidR="000C1578" w:rsidRPr="00E511B2">
        <w:rPr>
          <w:rFonts w:ascii="Times New Roman" w:hAnsi="Times New Roman" w:cs="Times New Roman"/>
          <w:sz w:val="28"/>
          <w:szCs w:val="28"/>
        </w:rPr>
        <w:t>,</w:t>
      </w:r>
      <w:r w:rsidR="00B63938" w:rsidRPr="00E511B2">
        <w:rPr>
          <w:rFonts w:ascii="Times New Roman" w:hAnsi="Times New Roman" w:cs="Times New Roman"/>
          <w:sz w:val="28"/>
          <w:szCs w:val="28"/>
        </w:rPr>
        <w:t xml:space="preserve"> индивидуальные предприниматели, лица, указанные в пункте 1 статьи 7</w:t>
      </w:r>
      <w:r w:rsidR="00B63938" w:rsidRPr="00E511B2">
        <w:rPr>
          <w:rFonts w:ascii="Times New Roman" w:hAnsi="Times New Roman" w:cs="Times New Roman"/>
          <w:sz w:val="28"/>
          <w:szCs w:val="28"/>
          <w:vertAlign w:val="superscript"/>
        </w:rPr>
        <w:t>1</w:t>
      </w:r>
      <w:r w:rsidR="00B63938"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не располагают информацией о наличии выгодоприобретателей до приема на обслуживание </w:t>
      </w:r>
      <w:r w:rsidRPr="00E511B2">
        <w:rPr>
          <w:rFonts w:ascii="Times New Roman" w:hAnsi="Times New Roman" w:cs="Times New Roman"/>
          <w:sz w:val="28"/>
          <w:szCs w:val="28"/>
        </w:rPr>
        <w:lastRenderedPageBreak/>
        <w:t>клиента</w:t>
      </w:r>
      <w:r w:rsidR="00C81A34" w:rsidRPr="00E511B2">
        <w:rPr>
          <w:rFonts w:ascii="Times New Roman" w:hAnsi="Times New Roman" w:cs="Times New Roman"/>
          <w:sz w:val="28"/>
          <w:szCs w:val="28"/>
        </w:rPr>
        <w:t>, им</w:t>
      </w:r>
      <w:r w:rsidRPr="00E511B2">
        <w:rPr>
          <w:rFonts w:ascii="Times New Roman" w:hAnsi="Times New Roman" w:cs="Times New Roman"/>
          <w:sz w:val="28"/>
          <w:szCs w:val="28"/>
        </w:rPr>
        <w:t xml:space="preserve"> необходимо принять меры по идентификации выгодоприобретателей до проведения операции (сделки).</w:t>
      </w:r>
    </w:p>
    <w:p w14:paraId="54A6017F" w14:textId="2897C46B"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1</w:t>
      </w:r>
      <w:r w:rsidR="006301F8" w:rsidRPr="00E511B2">
        <w:rPr>
          <w:rFonts w:ascii="Times New Roman" w:hAnsi="Times New Roman" w:cs="Times New Roman"/>
          <w:sz w:val="28"/>
          <w:szCs w:val="28"/>
        </w:rPr>
        <w:t>2</w:t>
      </w:r>
      <w:r w:rsidRPr="00E511B2">
        <w:rPr>
          <w:rFonts w:ascii="Times New Roman" w:hAnsi="Times New Roman" w:cs="Times New Roman"/>
          <w:sz w:val="28"/>
          <w:szCs w:val="28"/>
        </w:rPr>
        <w:t xml:space="preserve">. </w:t>
      </w:r>
      <w:r w:rsidR="00B63938" w:rsidRPr="00E511B2">
        <w:rPr>
          <w:rFonts w:ascii="Times New Roman" w:hAnsi="Times New Roman" w:cs="Times New Roman"/>
          <w:sz w:val="28"/>
          <w:szCs w:val="28"/>
        </w:rPr>
        <w:t>Организации</w:t>
      </w:r>
      <w:r w:rsidR="00070ACF" w:rsidRPr="00E511B2">
        <w:rPr>
          <w:rFonts w:ascii="Times New Roman" w:hAnsi="Times New Roman" w:cs="Times New Roman"/>
          <w:sz w:val="28"/>
          <w:szCs w:val="28"/>
        </w:rPr>
        <w:t>,</w:t>
      </w:r>
      <w:r w:rsidR="00B63938" w:rsidRPr="00E511B2">
        <w:rPr>
          <w:rFonts w:ascii="Times New Roman" w:hAnsi="Times New Roman" w:cs="Times New Roman"/>
          <w:sz w:val="28"/>
          <w:szCs w:val="28"/>
        </w:rPr>
        <w:t xml:space="preserve"> индивидуальные предприниматели, лица, указанные </w:t>
      </w:r>
      <w:r w:rsidR="00173A9F">
        <w:rPr>
          <w:rFonts w:ascii="Times New Roman" w:hAnsi="Times New Roman" w:cs="Times New Roman"/>
          <w:sz w:val="28"/>
          <w:szCs w:val="28"/>
        </w:rPr>
        <w:br/>
      </w:r>
      <w:r w:rsidR="00B63938" w:rsidRPr="00E511B2">
        <w:rPr>
          <w:rFonts w:ascii="Times New Roman" w:hAnsi="Times New Roman" w:cs="Times New Roman"/>
          <w:sz w:val="28"/>
          <w:szCs w:val="28"/>
        </w:rPr>
        <w:t>в пункте 1 статьи 7</w:t>
      </w:r>
      <w:r w:rsidR="00B63938" w:rsidRPr="00E511B2">
        <w:rPr>
          <w:rFonts w:ascii="Times New Roman" w:hAnsi="Times New Roman" w:cs="Times New Roman"/>
          <w:sz w:val="28"/>
          <w:szCs w:val="28"/>
          <w:vertAlign w:val="superscript"/>
        </w:rPr>
        <w:t>1</w:t>
      </w:r>
      <w:r w:rsidR="00B63938"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обязаны принимать обоснованные и доступные в сложившихся обстоятельствах меры по идентификации бенефициарных владельцев в соответствии с подпунктом 2 пункта 1 статьи 7 Федерального закона. При идентификации бенефициарных владельцев подлежат установлению сведения, указанные в приложении </w:t>
      </w:r>
      <w:r w:rsidR="00B63938" w:rsidRPr="00E511B2">
        <w:rPr>
          <w:rFonts w:ascii="Times New Roman" w:hAnsi="Times New Roman" w:cs="Times New Roman"/>
          <w:sz w:val="28"/>
          <w:szCs w:val="28"/>
        </w:rPr>
        <w:t>№</w:t>
      </w:r>
      <w:r w:rsidRPr="00E511B2">
        <w:rPr>
          <w:rFonts w:ascii="Times New Roman" w:hAnsi="Times New Roman" w:cs="Times New Roman"/>
          <w:sz w:val="28"/>
          <w:szCs w:val="28"/>
        </w:rPr>
        <w:t xml:space="preserve"> 1 к настоящим требованиям.</w:t>
      </w:r>
    </w:p>
    <w:p w14:paraId="7F943A54" w14:textId="77777777" w:rsidR="003C3871" w:rsidRPr="00E511B2" w:rsidRDefault="006301F8"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13</w:t>
      </w:r>
      <w:r w:rsidR="003C3871" w:rsidRPr="00E511B2">
        <w:rPr>
          <w:rFonts w:ascii="Times New Roman" w:hAnsi="Times New Roman" w:cs="Times New Roman"/>
          <w:sz w:val="28"/>
          <w:szCs w:val="28"/>
        </w:rPr>
        <w:t>. Признание физического лица бенефициарным владельцем должно основываться на имеющихся и (или) получаемых организацией, индивидуальным предпринимателем</w:t>
      </w:r>
      <w:r w:rsidR="00070ACF"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лицом, указанным в</w:t>
      </w:r>
      <w:r w:rsidR="00070ACF" w:rsidRPr="00E511B2">
        <w:rPr>
          <w:rFonts w:ascii="Times New Roman" w:hAnsi="Times New Roman" w:cs="Times New Roman"/>
          <w:sz w:val="28"/>
          <w:szCs w:val="28"/>
        </w:rPr>
        <w:t xml:space="preserve"> пункте 1</w:t>
      </w:r>
      <w:r w:rsidR="003C3871" w:rsidRPr="00E511B2">
        <w:rPr>
          <w:rFonts w:ascii="Times New Roman" w:hAnsi="Times New Roman" w:cs="Times New Roman"/>
          <w:sz w:val="28"/>
          <w:szCs w:val="28"/>
        </w:rPr>
        <w:t xml:space="preserve"> стать</w:t>
      </w:r>
      <w:r w:rsidR="00070ACF" w:rsidRPr="00E511B2">
        <w:rPr>
          <w:rFonts w:ascii="Times New Roman" w:hAnsi="Times New Roman" w:cs="Times New Roman"/>
          <w:sz w:val="28"/>
          <w:szCs w:val="28"/>
        </w:rPr>
        <w:t>и</w:t>
      </w:r>
      <w:r w:rsidR="003C3871" w:rsidRPr="00E511B2">
        <w:rPr>
          <w:rFonts w:ascii="Times New Roman" w:hAnsi="Times New Roman" w:cs="Times New Roman"/>
          <w:sz w:val="28"/>
          <w:szCs w:val="28"/>
        </w:rPr>
        <w:t xml:space="preserve"> 7</w:t>
      </w:r>
      <w:r w:rsidRPr="00E511B2">
        <w:rPr>
          <w:rFonts w:ascii="Times New Roman" w:hAnsi="Times New Roman" w:cs="Times New Roman"/>
          <w:sz w:val="28"/>
          <w:szCs w:val="28"/>
          <w:vertAlign w:val="superscript"/>
        </w:rPr>
        <w:t>1</w:t>
      </w:r>
      <w:r w:rsidR="003C3871" w:rsidRPr="00E511B2">
        <w:rPr>
          <w:rFonts w:ascii="Times New Roman" w:hAnsi="Times New Roman" w:cs="Times New Roman"/>
          <w:sz w:val="28"/>
          <w:szCs w:val="28"/>
        </w:rPr>
        <w:t xml:space="preserve"> Федерального закона, документах и (или) информации.</w:t>
      </w:r>
    </w:p>
    <w:p w14:paraId="748E9682" w14:textId="7F3930D0"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w:t>
      </w:r>
      <w:r w:rsidR="00973940" w:rsidRPr="00E511B2">
        <w:rPr>
          <w:rFonts w:ascii="Times New Roman" w:hAnsi="Times New Roman" w:cs="Times New Roman"/>
          <w:sz w:val="28"/>
          <w:szCs w:val="28"/>
        </w:rPr>
        <w:t>4</w:t>
      </w:r>
      <w:r w:rsidRPr="00E511B2">
        <w:rPr>
          <w:rFonts w:ascii="Times New Roman" w:hAnsi="Times New Roman" w:cs="Times New Roman"/>
          <w:sz w:val="28"/>
          <w:szCs w:val="28"/>
        </w:rPr>
        <w:t xml:space="preserve">. </w:t>
      </w:r>
      <w:r w:rsidR="006301F8" w:rsidRPr="00E511B2">
        <w:rPr>
          <w:rFonts w:ascii="Times New Roman" w:hAnsi="Times New Roman" w:cs="Times New Roman"/>
          <w:sz w:val="28"/>
          <w:szCs w:val="28"/>
        </w:rPr>
        <w:t>Организации</w:t>
      </w:r>
      <w:r w:rsidR="00070ACF" w:rsidRPr="00E511B2">
        <w:rPr>
          <w:rFonts w:ascii="Times New Roman" w:hAnsi="Times New Roman" w:cs="Times New Roman"/>
          <w:sz w:val="28"/>
          <w:szCs w:val="28"/>
        </w:rPr>
        <w:t>,</w:t>
      </w:r>
      <w:r w:rsidR="006301F8" w:rsidRPr="00E511B2">
        <w:rPr>
          <w:rFonts w:ascii="Times New Roman" w:hAnsi="Times New Roman" w:cs="Times New Roman"/>
          <w:sz w:val="28"/>
          <w:szCs w:val="28"/>
        </w:rPr>
        <w:t xml:space="preserve"> индивидуальные предприниматели, лица, указанные </w:t>
      </w:r>
      <w:r w:rsidR="00173A9F">
        <w:rPr>
          <w:rFonts w:ascii="Times New Roman" w:hAnsi="Times New Roman" w:cs="Times New Roman"/>
          <w:sz w:val="28"/>
          <w:szCs w:val="28"/>
        </w:rPr>
        <w:br/>
      </w:r>
      <w:r w:rsidR="006301F8" w:rsidRPr="00E511B2">
        <w:rPr>
          <w:rFonts w:ascii="Times New Roman" w:hAnsi="Times New Roman" w:cs="Times New Roman"/>
          <w:sz w:val="28"/>
          <w:szCs w:val="28"/>
        </w:rPr>
        <w:t>в пункте 1 статьи 7</w:t>
      </w:r>
      <w:r w:rsidR="006301F8" w:rsidRPr="00E511B2">
        <w:rPr>
          <w:rFonts w:ascii="Times New Roman" w:hAnsi="Times New Roman" w:cs="Times New Roman"/>
          <w:sz w:val="28"/>
          <w:szCs w:val="28"/>
          <w:vertAlign w:val="superscript"/>
        </w:rPr>
        <w:t>1</w:t>
      </w:r>
      <w:r w:rsidR="006301F8"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устанавливают и проверяют достоверность сведений о бенефициарном владельце (бенефициарных владельцах) как представленных клиентом (представителем клиента), так и полученных по результатам анализа совокупности имеющихся у </w:t>
      </w:r>
      <w:r w:rsidR="00973940" w:rsidRPr="00E511B2">
        <w:rPr>
          <w:rFonts w:ascii="Times New Roman" w:hAnsi="Times New Roman" w:cs="Times New Roman"/>
          <w:sz w:val="28"/>
          <w:szCs w:val="28"/>
        </w:rPr>
        <w:t>организации</w:t>
      </w:r>
      <w:r w:rsidR="00070ACF" w:rsidRPr="00E511B2">
        <w:rPr>
          <w:rFonts w:ascii="Times New Roman" w:hAnsi="Times New Roman" w:cs="Times New Roman"/>
          <w:sz w:val="28"/>
          <w:szCs w:val="28"/>
        </w:rPr>
        <w:t>,</w:t>
      </w:r>
      <w:r w:rsidR="00973940" w:rsidRPr="00E511B2">
        <w:rPr>
          <w:rFonts w:ascii="Times New Roman" w:hAnsi="Times New Roman" w:cs="Times New Roman"/>
          <w:sz w:val="28"/>
          <w:szCs w:val="28"/>
        </w:rPr>
        <w:t xml:space="preserve"> индивидуального предпринимателя</w:t>
      </w:r>
      <w:r w:rsidR="00070ACF" w:rsidRPr="00E511B2">
        <w:rPr>
          <w:rFonts w:ascii="Times New Roman" w:hAnsi="Times New Roman" w:cs="Times New Roman"/>
          <w:sz w:val="28"/>
          <w:szCs w:val="28"/>
        </w:rPr>
        <w:t>,</w:t>
      </w:r>
      <w:r w:rsidR="00973940" w:rsidRPr="00E511B2">
        <w:rPr>
          <w:rFonts w:ascii="Times New Roman" w:hAnsi="Times New Roman" w:cs="Times New Roman"/>
          <w:sz w:val="28"/>
          <w:szCs w:val="28"/>
        </w:rPr>
        <w:t xml:space="preserve"> лица, указанного в пункте 1 статьи 7</w:t>
      </w:r>
      <w:r w:rsidR="00973940" w:rsidRPr="00E511B2">
        <w:rPr>
          <w:rFonts w:ascii="Times New Roman" w:hAnsi="Times New Roman" w:cs="Times New Roman"/>
          <w:sz w:val="28"/>
          <w:szCs w:val="28"/>
          <w:vertAlign w:val="superscript"/>
        </w:rPr>
        <w:t>1</w:t>
      </w:r>
      <w:r w:rsidR="00973940"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документов и (или) информации. Данные сведения </w:t>
      </w:r>
      <w:r w:rsidR="000C025B">
        <w:rPr>
          <w:rFonts w:ascii="Times New Roman" w:hAnsi="Times New Roman" w:cs="Times New Roman"/>
          <w:sz w:val="28"/>
          <w:szCs w:val="28"/>
        </w:rPr>
        <w:t>фиксируются</w:t>
      </w:r>
      <w:r w:rsidRPr="00E511B2">
        <w:rPr>
          <w:rFonts w:ascii="Times New Roman" w:hAnsi="Times New Roman" w:cs="Times New Roman"/>
          <w:sz w:val="28"/>
          <w:szCs w:val="28"/>
        </w:rPr>
        <w:t xml:space="preserve"> в соответствии с пунктом 3</w:t>
      </w:r>
      <w:r w:rsidR="0097120C" w:rsidRPr="00E511B2">
        <w:rPr>
          <w:rFonts w:ascii="Times New Roman" w:hAnsi="Times New Roman" w:cs="Times New Roman"/>
          <w:sz w:val="28"/>
          <w:szCs w:val="28"/>
        </w:rPr>
        <w:t>8</w:t>
      </w:r>
      <w:r w:rsidRPr="00E511B2">
        <w:rPr>
          <w:rFonts w:ascii="Times New Roman" w:hAnsi="Times New Roman" w:cs="Times New Roman"/>
          <w:sz w:val="28"/>
          <w:szCs w:val="28"/>
        </w:rPr>
        <w:t xml:space="preserve"> настоящих требований.</w:t>
      </w:r>
    </w:p>
    <w:p w14:paraId="1D30EBF2" w14:textId="0C7F3FD0"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w:t>
      </w:r>
      <w:r w:rsidR="00973940" w:rsidRPr="00E511B2">
        <w:rPr>
          <w:rFonts w:ascii="Times New Roman" w:hAnsi="Times New Roman" w:cs="Times New Roman"/>
          <w:sz w:val="28"/>
          <w:szCs w:val="28"/>
        </w:rPr>
        <w:t>5</w:t>
      </w:r>
      <w:r w:rsidRPr="00E511B2">
        <w:rPr>
          <w:rFonts w:ascii="Times New Roman" w:hAnsi="Times New Roman" w:cs="Times New Roman"/>
          <w:sz w:val="28"/>
          <w:szCs w:val="28"/>
        </w:rPr>
        <w:t>. В случае, если по результатам принятых организациями</w:t>
      </w:r>
      <w:r w:rsidR="00070ACF" w:rsidRPr="00E511B2">
        <w:rPr>
          <w:rFonts w:ascii="Times New Roman" w:hAnsi="Times New Roman" w:cs="Times New Roman"/>
          <w:sz w:val="28"/>
          <w:szCs w:val="28"/>
        </w:rPr>
        <w:t>,</w:t>
      </w:r>
      <w:r w:rsidR="00973940"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индивидуальными предпринимателями</w:t>
      </w:r>
      <w:r w:rsidR="00070ACF"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лицами, указанными в</w:t>
      </w:r>
      <w:r w:rsidR="00DB5070"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DB5070"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973940"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мер бенефициарный владелец юридического лица не выявлен, бенефициарным владельцем может быть признан единоличный исполнительный орган этого юридического лица. Принимаемое решение и сведения о принятых мерах по выявлению бенефициарного владельца </w:t>
      </w:r>
      <w:r w:rsidR="000C025B">
        <w:rPr>
          <w:rFonts w:ascii="Times New Roman" w:hAnsi="Times New Roman" w:cs="Times New Roman"/>
          <w:sz w:val="28"/>
          <w:szCs w:val="28"/>
        </w:rPr>
        <w:t>фиксируются</w:t>
      </w:r>
      <w:r w:rsidRPr="00E511B2">
        <w:rPr>
          <w:rFonts w:ascii="Times New Roman" w:hAnsi="Times New Roman" w:cs="Times New Roman"/>
          <w:sz w:val="28"/>
          <w:szCs w:val="28"/>
        </w:rPr>
        <w:t xml:space="preserve"> в соответствии с пунктом 3</w:t>
      </w:r>
      <w:r w:rsidR="0097120C" w:rsidRPr="00E511B2">
        <w:rPr>
          <w:rFonts w:ascii="Times New Roman" w:hAnsi="Times New Roman" w:cs="Times New Roman"/>
          <w:sz w:val="28"/>
          <w:szCs w:val="28"/>
        </w:rPr>
        <w:t>8</w:t>
      </w:r>
      <w:r w:rsidRPr="00E511B2">
        <w:rPr>
          <w:rFonts w:ascii="Times New Roman" w:hAnsi="Times New Roman" w:cs="Times New Roman"/>
          <w:sz w:val="28"/>
          <w:szCs w:val="28"/>
        </w:rPr>
        <w:t xml:space="preserve"> настоящих требований.</w:t>
      </w:r>
    </w:p>
    <w:p w14:paraId="78D859FC" w14:textId="2B3EC0B7" w:rsidR="003C3871" w:rsidRPr="00E511B2" w:rsidRDefault="009219D9" w:rsidP="004B613D">
      <w:pPr>
        <w:pStyle w:val="ConsPlusNormal"/>
        <w:ind w:firstLine="539"/>
        <w:jc w:val="both"/>
        <w:rPr>
          <w:rFonts w:ascii="Times New Roman" w:hAnsi="Times New Roman" w:cs="Times New Roman"/>
          <w:sz w:val="28"/>
          <w:szCs w:val="28"/>
        </w:rPr>
      </w:pPr>
      <w:r w:rsidRPr="00E511B2">
        <w:rPr>
          <w:rFonts w:ascii="Times New Roman" w:hAnsi="Times New Roman" w:cs="Times New Roman"/>
          <w:sz w:val="28"/>
          <w:szCs w:val="28"/>
        </w:rPr>
        <w:t>16</w:t>
      </w:r>
      <w:r w:rsidR="003C3871" w:rsidRPr="00E511B2">
        <w:rPr>
          <w:rFonts w:ascii="Times New Roman" w:hAnsi="Times New Roman" w:cs="Times New Roman"/>
          <w:sz w:val="28"/>
          <w:szCs w:val="28"/>
        </w:rPr>
        <w:t xml:space="preserve">. В случае принятия на обслуживание клиентов, указанных </w:t>
      </w:r>
      <w:r w:rsidR="00173A9F">
        <w:rPr>
          <w:rFonts w:ascii="Times New Roman" w:hAnsi="Times New Roman" w:cs="Times New Roman"/>
          <w:sz w:val="28"/>
          <w:szCs w:val="28"/>
        </w:rPr>
        <w:br/>
      </w:r>
      <w:r w:rsidR="003C3871" w:rsidRPr="00E511B2">
        <w:rPr>
          <w:rFonts w:ascii="Times New Roman" w:hAnsi="Times New Roman" w:cs="Times New Roman"/>
          <w:sz w:val="28"/>
          <w:szCs w:val="28"/>
        </w:rPr>
        <w:t xml:space="preserve">в подпункте 2 пункта 1 статьи 7 Федерального закона, идентификация бенефициарных владельцев таких клиентов не проводится. Сведения </w:t>
      </w:r>
      <w:r w:rsidR="00173A9F">
        <w:rPr>
          <w:rFonts w:ascii="Times New Roman" w:hAnsi="Times New Roman" w:cs="Times New Roman"/>
          <w:sz w:val="28"/>
          <w:szCs w:val="28"/>
        </w:rPr>
        <w:br/>
      </w:r>
      <w:r w:rsidR="003C3871" w:rsidRPr="00E511B2">
        <w:rPr>
          <w:rFonts w:ascii="Times New Roman" w:hAnsi="Times New Roman" w:cs="Times New Roman"/>
          <w:sz w:val="28"/>
          <w:szCs w:val="28"/>
        </w:rPr>
        <w:t xml:space="preserve">об отсутствии обязанности принятия мер по идентификации бенефициарных владельцев в связи с обслуживанием указанных клиентов фиксируются </w:t>
      </w:r>
      <w:r w:rsidR="00173A9F">
        <w:rPr>
          <w:rFonts w:ascii="Times New Roman" w:hAnsi="Times New Roman" w:cs="Times New Roman"/>
          <w:sz w:val="28"/>
          <w:szCs w:val="28"/>
        </w:rPr>
        <w:br/>
      </w:r>
      <w:r w:rsidR="003C3871" w:rsidRPr="00E511B2">
        <w:rPr>
          <w:rFonts w:ascii="Times New Roman" w:hAnsi="Times New Roman" w:cs="Times New Roman"/>
          <w:sz w:val="28"/>
          <w:szCs w:val="28"/>
        </w:rPr>
        <w:t>в соответствии с пунктом 3</w:t>
      </w:r>
      <w:r w:rsidR="000D4F0C">
        <w:rPr>
          <w:rFonts w:ascii="Times New Roman" w:hAnsi="Times New Roman" w:cs="Times New Roman"/>
          <w:sz w:val="28"/>
          <w:szCs w:val="28"/>
        </w:rPr>
        <w:t>8</w:t>
      </w:r>
      <w:r w:rsidR="003C3871" w:rsidRPr="00E511B2">
        <w:rPr>
          <w:rFonts w:ascii="Times New Roman" w:hAnsi="Times New Roman" w:cs="Times New Roman"/>
          <w:sz w:val="28"/>
          <w:szCs w:val="28"/>
        </w:rPr>
        <w:t xml:space="preserve"> настоящих требований.</w:t>
      </w:r>
    </w:p>
    <w:p w14:paraId="1F0105CB" w14:textId="65254EB0" w:rsidR="003C3871" w:rsidRPr="00E511B2" w:rsidRDefault="003C3871" w:rsidP="004B613D">
      <w:pPr>
        <w:pStyle w:val="ConsPlusNormal"/>
        <w:ind w:firstLine="540"/>
        <w:jc w:val="both"/>
        <w:rPr>
          <w:rFonts w:ascii="Times New Roman" w:hAnsi="Times New Roman" w:cs="Times New Roman"/>
          <w:sz w:val="28"/>
          <w:szCs w:val="28"/>
        </w:rPr>
      </w:pPr>
      <w:bookmarkStart w:id="2" w:name="P88"/>
      <w:bookmarkEnd w:id="2"/>
      <w:r w:rsidRPr="00E511B2">
        <w:rPr>
          <w:rFonts w:ascii="Times New Roman" w:hAnsi="Times New Roman" w:cs="Times New Roman"/>
          <w:sz w:val="28"/>
          <w:szCs w:val="28"/>
        </w:rPr>
        <w:t>1</w:t>
      </w:r>
      <w:r w:rsidR="009219D9" w:rsidRPr="00E511B2">
        <w:rPr>
          <w:rFonts w:ascii="Times New Roman" w:hAnsi="Times New Roman" w:cs="Times New Roman"/>
          <w:sz w:val="28"/>
          <w:szCs w:val="28"/>
        </w:rPr>
        <w:t>7</w:t>
      </w:r>
      <w:r w:rsidRPr="00E511B2">
        <w:rPr>
          <w:rFonts w:ascii="Times New Roman" w:hAnsi="Times New Roman" w:cs="Times New Roman"/>
          <w:sz w:val="28"/>
          <w:szCs w:val="28"/>
        </w:rPr>
        <w:t xml:space="preserve">. </w:t>
      </w:r>
      <w:r w:rsidR="009219D9" w:rsidRPr="00E511B2">
        <w:rPr>
          <w:rFonts w:ascii="Times New Roman" w:hAnsi="Times New Roman" w:cs="Times New Roman"/>
          <w:sz w:val="28"/>
          <w:szCs w:val="28"/>
        </w:rPr>
        <w:t>Организации</w:t>
      </w:r>
      <w:r w:rsidR="002B2C90" w:rsidRPr="00E511B2">
        <w:rPr>
          <w:rFonts w:ascii="Times New Roman" w:hAnsi="Times New Roman" w:cs="Times New Roman"/>
          <w:sz w:val="28"/>
          <w:szCs w:val="28"/>
        </w:rPr>
        <w:t>,</w:t>
      </w:r>
      <w:r w:rsidR="009219D9" w:rsidRPr="00E511B2">
        <w:rPr>
          <w:rFonts w:ascii="Times New Roman" w:hAnsi="Times New Roman" w:cs="Times New Roman"/>
          <w:sz w:val="28"/>
          <w:szCs w:val="28"/>
        </w:rPr>
        <w:t xml:space="preserve"> индивидуальные предприниматели</w:t>
      </w:r>
      <w:r w:rsidR="002B2C90" w:rsidRPr="00E511B2">
        <w:rPr>
          <w:rFonts w:ascii="Times New Roman" w:hAnsi="Times New Roman" w:cs="Times New Roman"/>
          <w:sz w:val="28"/>
          <w:szCs w:val="28"/>
        </w:rPr>
        <w:t>,</w:t>
      </w:r>
      <w:r w:rsidR="009219D9" w:rsidRPr="00E511B2">
        <w:rPr>
          <w:rFonts w:ascii="Times New Roman" w:hAnsi="Times New Roman" w:cs="Times New Roman"/>
          <w:sz w:val="28"/>
          <w:szCs w:val="28"/>
        </w:rPr>
        <w:t xml:space="preserve"> лица, указанные </w:t>
      </w:r>
      <w:r w:rsidR="00F550B8">
        <w:rPr>
          <w:rFonts w:ascii="Times New Roman" w:hAnsi="Times New Roman" w:cs="Times New Roman"/>
          <w:sz w:val="28"/>
          <w:szCs w:val="28"/>
        </w:rPr>
        <w:br/>
      </w:r>
      <w:r w:rsidR="009219D9" w:rsidRPr="00E511B2">
        <w:rPr>
          <w:rFonts w:ascii="Times New Roman" w:hAnsi="Times New Roman" w:cs="Times New Roman"/>
          <w:sz w:val="28"/>
          <w:szCs w:val="28"/>
        </w:rPr>
        <w:t>в пункте 1 статьи 7</w:t>
      </w:r>
      <w:r w:rsidR="009219D9" w:rsidRPr="00E511B2">
        <w:rPr>
          <w:rFonts w:ascii="Times New Roman" w:hAnsi="Times New Roman" w:cs="Times New Roman"/>
          <w:sz w:val="28"/>
          <w:szCs w:val="28"/>
          <w:vertAlign w:val="superscript"/>
        </w:rPr>
        <w:t>1</w:t>
      </w:r>
      <w:r w:rsidR="009219D9"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обязаны проверить наличие или отсутствие в отношении клиента, представителя клиента и (или) выгодоприобретателя, а также бенефициарного владельца сведений</w:t>
      </w:r>
      <w:r w:rsidR="00393D37" w:rsidRPr="00E511B2">
        <w:rPr>
          <w:rStyle w:val="a9"/>
          <w:rFonts w:ascii="Times New Roman" w:hAnsi="Times New Roman" w:cs="Times New Roman"/>
          <w:sz w:val="28"/>
          <w:szCs w:val="28"/>
        </w:rPr>
        <w:footnoteReference w:id="1"/>
      </w:r>
      <w:r w:rsidRPr="00E511B2">
        <w:rPr>
          <w:rFonts w:ascii="Times New Roman" w:hAnsi="Times New Roman" w:cs="Times New Roman"/>
          <w:sz w:val="28"/>
          <w:szCs w:val="28"/>
        </w:rPr>
        <w:t>:</w:t>
      </w:r>
    </w:p>
    <w:p w14:paraId="0548104C"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lastRenderedPageBreak/>
        <w:t>а)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8A5D507" w14:textId="02C725CB"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б) в перечнях организаций и физических лиц, связанных </w:t>
      </w:r>
      <w:r w:rsidR="00173A9F">
        <w:rPr>
          <w:rFonts w:ascii="Times New Roman" w:hAnsi="Times New Roman" w:cs="Times New Roman"/>
          <w:sz w:val="28"/>
          <w:szCs w:val="28"/>
        </w:rPr>
        <w:br/>
      </w:r>
      <w:r w:rsidRPr="00E511B2">
        <w:rPr>
          <w:rFonts w:ascii="Times New Roman" w:hAnsi="Times New Roman" w:cs="Times New Roman"/>
          <w:sz w:val="28"/>
          <w:szCs w:val="28"/>
        </w:rPr>
        <w:t>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4CEA47D5" w14:textId="2D018C54"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в) в решениях о замораживании (блокировании) денежных средств или иного имущества, вынесенных</w:t>
      </w:r>
      <w:r w:rsidR="00AD494C">
        <w:rPr>
          <w:rFonts w:ascii="Times New Roman" w:hAnsi="Times New Roman" w:cs="Times New Roman"/>
          <w:sz w:val="28"/>
          <w:szCs w:val="28"/>
        </w:rPr>
        <w:t xml:space="preserve"> межведомственным</w:t>
      </w:r>
      <w:r w:rsidRPr="00E511B2">
        <w:rPr>
          <w:rFonts w:ascii="Times New Roman" w:hAnsi="Times New Roman" w:cs="Times New Roman"/>
          <w:sz w:val="28"/>
          <w:szCs w:val="28"/>
        </w:rPr>
        <w:t xml:space="preserve"> </w:t>
      </w:r>
      <w:r w:rsidR="00AD494C" w:rsidRPr="00AD494C">
        <w:rPr>
          <w:rFonts w:ascii="Times New Roman" w:hAnsi="Times New Roman" w:cs="Times New Roman"/>
          <w:sz w:val="28"/>
          <w:szCs w:val="28"/>
        </w:rPr>
        <w:t>координационным органом, осуществляющим функции по противодействию финансированию терроризма и экстремистской деятельности</w:t>
      </w:r>
      <w:r w:rsidR="00AD494C">
        <w:rPr>
          <w:rFonts w:ascii="Times New Roman" w:hAnsi="Times New Roman" w:cs="Times New Roman"/>
          <w:sz w:val="28"/>
          <w:szCs w:val="28"/>
        </w:rPr>
        <w:t xml:space="preserve">, созданным на основании </w:t>
      </w:r>
      <w:r w:rsidR="00173A9F">
        <w:rPr>
          <w:rFonts w:ascii="Times New Roman" w:hAnsi="Times New Roman" w:cs="Times New Roman"/>
          <w:sz w:val="28"/>
          <w:szCs w:val="28"/>
        </w:rPr>
        <w:br/>
      </w:r>
      <w:r w:rsidR="00AD494C">
        <w:rPr>
          <w:rFonts w:ascii="Times New Roman" w:hAnsi="Times New Roman" w:cs="Times New Roman"/>
          <w:sz w:val="28"/>
          <w:szCs w:val="28"/>
        </w:rPr>
        <w:t>статьи 7</w:t>
      </w:r>
      <w:r w:rsidR="00AD494C">
        <w:rPr>
          <w:rFonts w:ascii="Times New Roman" w:hAnsi="Times New Roman" w:cs="Times New Roman"/>
          <w:sz w:val="28"/>
          <w:szCs w:val="28"/>
          <w:vertAlign w:val="superscript"/>
        </w:rPr>
        <w:t>4</w:t>
      </w:r>
      <w:r w:rsidR="00AD494C">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w:t>
      </w:r>
    </w:p>
    <w:p w14:paraId="52D28B7F"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w:t>
      </w:r>
      <w:r w:rsidR="00ED044E" w:rsidRPr="00E511B2">
        <w:rPr>
          <w:rFonts w:ascii="Times New Roman" w:hAnsi="Times New Roman" w:cs="Times New Roman"/>
          <w:sz w:val="28"/>
          <w:szCs w:val="28"/>
        </w:rPr>
        <w:t>8</w:t>
      </w:r>
      <w:r w:rsidRPr="00E511B2">
        <w:rPr>
          <w:rFonts w:ascii="Times New Roman" w:hAnsi="Times New Roman" w:cs="Times New Roman"/>
          <w:sz w:val="28"/>
          <w:szCs w:val="28"/>
        </w:rPr>
        <w:t xml:space="preserve">. При проведении </w:t>
      </w:r>
      <w:r w:rsidR="001910D8" w:rsidRPr="00E511B2">
        <w:rPr>
          <w:rFonts w:ascii="Times New Roman" w:hAnsi="Times New Roman" w:cs="Times New Roman"/>
          <w:sz w:val="28"/>
          <w:szCs w:val="28"/>
        </w:rPr>
        <w:t>организациями</w:t>
      </w:r>
      <w:r w:rsidR="002B2C90" w:rsidRPr="00E511B2">
        <w:rPr>
          <w:rFonts w:ascii="Times New Roman" w:hAnsi="Times New Roman" w:cs="Times New Roman"/>
          <w:sz w:val="28"/>
          <w:szCs w:val="28"/>
        </w:rPr>
        <w:t>,</w:t>
      </w:r>
      <w:r w:rsidR="001910D8" w:rsidRPr="00E511B2">
        <w:rPr>
          <w:rFonts w:ascii="Times New Roman" w:hAnsi="Times New Roman" w:cs="Times New Roman"/>
          <w:sz w:val="28"/>
          <w:szCs w:val="28"/>
        </w:rPr>
        <w:t xml:space="preserve"> индивидуальными предпринимателями</w:t>
      </w:r>
      <w:r w:rsidR="002B2C90" w:rsidRPr="00E511B2">
        <w:rPr>
          <w:rFonts w:ascii="Times New Roman" w:hAnsi="Times New Roman" w:cs="Times New Roman"/>
          <w:sz w:val="28"/>
          <w:szCs w:val="28"/>
        </w:rPr>
        <w:t>,</w:t>
      </w:r>
      <w:r w:rsidR="001910D8" w:rsidRPr="00E511B2">
        <w:rPr>
          <w:rFonts w:ascii="Times New Roman" w:hAnsi="Times New Roman" w:cs="Times New Roman"/>
          <w:sz w:val="28"/>
          <w:szCs w:val="28"/>
        </w:rPr>
        <w:t xml:space="preserve"> лицами, указанными в пункте 1 статьи 7</w:t>
      </w:r>
      <w:r w:rsidR="001910D8" w:rsidRPr="00E511B2">
        <w:rPr>
          <w:rFonts w:ascii="Times New Roman" w:hAnsi="Times New Roman" w:cs="Times New Roman"/>
          <w:sz w:val="28"/>
          <w:szCs w:val="28"/>
          <w:vertAlign w:val="superscript"/>
        </w:rPr>
        <w:t>1</w:t>
      </w:r>
      <w:r w:rsidR="001910D8"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проверок, указанных в пункте 1</w:t>
      </w:r>
      <w:r w:rsidR="00DF1334" w:rsidRPr="00E511B2">
        <w:rPr>
          <w:rFonts w:ascii="Times New Roman" w:hAnsi="Times New Roman" w:cs="Times New Roman"/>
          <w:sz w:val="28"/>
          <w:szCs w:val="28"/>
        </w:rPr>
        <w:t>7</w:t>
      </w:r>
      <w:r w:rsidRPr="00E511B2">
        <w:rPr>
          <w:rFonts w:ascii="Times New Roman" w:hAnsi="Times New Roman" w:cs="Times New Roman"/>
          <w:sz w:val="28"/>
          <w:szCs w:val="28"/>
        </w:rPr>
        <w:t xml:space="preserve"> настоящих требований, используются сведения, актуальные на дату такой проверки.</w:t>
      </w:r>
    </w:p>
    <w:p w14:paraId="723E6E29" w14:textId="03BB2651" w:rsidR="003C3871" w:rsidRPr="00E511B2" w:rsidRDefault="00ED044E"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19</w:t>
      </w:r>
      <w:r w:rsidR="003C3871" w:rsidRPr="00E511B2">
        <w:rPr>
          <w:rFonts w:ascii="Times New Roman" w:hAnsi="Times New Roman" w:cs="Times New Roman"/>
          <w:sz w:val="28"/>
          <w:szCs w:val="28"/>
        </w:rPr>
        <w:t xml:space="preserve">. </w:t>
      </w:r>
      <w:r w:rsidR="001910D8" w:rsidRPr="00E511B2">
        <w:rPr>
          <w:rFonts w:ascii="Times New Roman" w:hAnsi="Times New Roman" w:cs="Times New Roman"/>
          <w:sz w:val="28"/>
          <w:szCs w:val="28"/>
        </w:rPr>
        <w:t>Организации</w:t>
      </w:r>
      <w:r w:rsidR="002B2C90" w:rsidRPr="00E511B2">
        <w:rPr>
          <w:rFonts w:ascii="Times New Roman" w:hAnsi="Times New Roman" w:cs="Times New Roman"/>
          <w:sz w:val="28"/>
          <w:szCs w:val="28"/>
        </w:rPr>
        <w:t>,</w:t>
      </w:r>
      <w:r w:rsidR="001910D8" w:rsidRPr="00E511B2">
        <w:rPr>
          <w:rFonts w:ascii="Times New Roman" w:hAnsi="Times New Roman" w:cs="Times New Roman"/>
          <w:sz w:val="28"/>
          <w:szCs w:val="28"/>
        </w:rPr>
        <w:t xml:space="preserve"> индивидуальные предприниматели</w:t>
      </w:r>
      <w:r w:rsidR="002B2C90" w:rsidRPr="00E511B2">
        <w:rPr>
          <w:rFonts w:ascii="Times New Roman" w:hAnsi="Times New Roman" w:cs="Times New Roman"/>
          <w:sz w:val="28"/>
          <w:szCs w:val="28"/>
        </w:rPr>
        <w:t>,</w:t>
      </w:r>
      <w:r w:rsidR="001910D8" w:rsidRPr="00E511B2">
        <w:rPr>
          <w:rFonts w:ascii="Times New Roman" w:hAnsi="Times New Roman" w:cs="Times New Roman"/>
          <w:sz w:val="28"/>
          <w:szCs w:val="28"/>
        </w:rPr>
        <w:t xml:space="preserve"> лица, указанные </w:t>
      </w:r>
      <w:r w:rsidR="00173A9F">
        <w:rPr>
          <w:rFonts w:ascii="Times New Roman" w:hAnsi="Times New Roman" w:cs="Times New Roman"/>
          <w:sz w:val="28"/>
          <w:szCs w:val="28"/>
        </w:rPr>
        <w:br/>
      </w:r>
      <w:r w:rsidR="001910D8" w:rsidRPr="00E511B2">
        <w:rPr>
          <w:rFonts w:ascii="Times New Roman" w:hAnsi="Times New Roman" w:cs="Times New Roman"/>
          <w:sz w:val="28"/>
          <w:szCs w:val="28"/>
        </w:rPr>
        <w:t>в пункте 1 статьи 7</w:t>
      </w:r>
      <w:r w:rsidR="001910D8" w:rsidRPr="00E511B2">
        <w:rPr>
          <w:rFonts w:ascii="Times New Roman" w:hAnsi="Times New Roman" w:cs="Times New Roman"/>
          <w:sz w:val="28"/>
          <w:szCs w:val="28"/>
          <w:vertAlign w:val="superscript"/>
        </w:rPr>
        <w:t>1</w:t>
      </w:r>
      <w:r w:rsidR="001910D8" w:rsidRPr="00E511B2">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xml:space="preserve"> обязаны принимать обоснованные и доступные в сложившихся обстоятельствах меры по выявлению среди физических лиц, находящихся на обслуживании и принимаемых </w:t>
      </w:r>
      <w:r w:rsidR="00173A9F">
        <w:rPr>
          <w:rFonts w:ascii="Times New Roman" w:hAnsi="Times New Roman" w:cs="Times New Roman"/>
          <w:sz w:val="28"/>
          <w:szCs w:val="28"/>
        </w:rPr>
        <w:br/>
      </w:r>
      <w:r w:rsidR="003C3871" w:rsidRPr="00E511B2">
        <w:rPr>
          <w:rFonts w:ascii="Times New Roman" w:hAnsi="Times New Roman" w:cs="Times New Roman"/>
          <w:sz w:val="28"/>
          <w:szCs w:val="28"/>
        </w:rPr>
        <w:t>на обслуживание, лиц, указанных в подпунктах 1 и 5 пункта 1 статьи 7</w:t>
      </w:r>
      <w:r w:rsidR="00783DFF" w:rsidRPr="00E511B2">
        <w:rPr>
          <w:rFonts w:ascii="Times New Roman" w:hAnsi="Times New Roman" w:cs="Times New Roman"/>
          <w:sz w:val="28"/>
          <w:szCs w:val="28"/>
          <w:vertAlign w:val="superscript"/>
        </w:rPr>
        <w:t>3</w:t>
      </w:r>
      <w:r w:rsidR="003C3871" w:rsidRPr="00E511B2">
        <w:rPr>
          <w:rFonts w:ascii="Times New Roman" w:hAnsi="Times New Roman" w:cs="Times New Roman"/>
          <w:sz w:val="28"/>
          <w:szCs w:val="28"/>
        </w:rPr>
        <w:t xml:space="preserve"> Федерального закона. Указанные меры применяются </w:t>
      </w:r>
      <w:r w:rsidR="00DF2BF8">
        <w:rPr>
          <w:rFonts w:ascii="Times New Roman" w:hAnsi="Times New Roman" w:cs="Times New Roman"/>
          <w:sz w:val="28"/>
          <w:szCs w:val="28"/>
        </w:rPr>
        <w:t xml:space="preserve">в том числе </w:t>
      </w:r>
      <w:r w:rsidR="003C3871" w:rsidRPr="00E511B2">
        <w:rPr>
          <w:rFonts w:ascii="Times New Roman" w:hAnsi="Times New Roman" w:cs="Times New Roman"/>
          <w:sz w:val="28"/>
          <w:szCs w:val="28"/>
        </w:rPr>
        <w:t xml:space="preserve">с учетом пунктов </w:t>
      </w:r>
      <w:r w:rsidR="00250C1B">
        <w:rPr>
          <w:rFonts w:ascii="Times New Roman" w:hAnsi="Times New Roman" w:cs="Times New Roman"/>
          <w:sz w:val="28"/>
          <w:szCs w:val="28"/>
        </w:rPr>
        <w:t>3,</w:t>
      </w:r>
      <w:r w:rsidR="003C3871" w:rsidRPr="00E511B2">
        <w:rPr>
          <w:rFonts w:ascii="Times New Roman" w:hAnsi="Times New Roman" w:cs="Times New Roman"/>
          <w:sz w:val="28"/>
          <w:szCs w:val="28"/>
        </w:rPr>
        <w:t xml:space="preserve"> 4 статьи 7</w:t>
      </w:r>
      <w:r w:rsidR="00783DFF" w:rsidRPr="00E511B2">
        <w:rPr>
          <w:rFonts w:ascii="Times New Roman" w:hAnsi="Times New Roman" w:cs="Times New Roman"/>
          <w:sz w:val="28"/>
          <w:szCs w:val="28"/>
          <w:vertAlign w:val="superscript"/>
        </w:rPr>
        <w:t>3</w:t>
      </w:r>
      <w:r w:rsidR="003C3871" w:rsidRPr="00E511B2">
        <w:rPr>
          <w:rFonts w:ascii="Times New Roman" w:hAnsi="Times New Roman" w:cs="Times New Roman"/>
          <w:sz w:val="28"/>
          <w:szCs w:val="28"/>
        </w:rPr>
        <w:t xml:space="preserve"> Федерального закона.</w:t>
      </w:r>
    </w:p>
    <w:p w14:paraId="601511BB" w14:textId="52CEC277" w:rsidR="003C3871" w:rsidRPr="00E511B2" w:rsidRDefault="00ED044E" w:rsidP="004B613D">
      <w:pPr>
        <w:pStyle w:val="ConsPlusNormal"/>
        <w:ind w:firstLine="567"/>
        <w:jc w:val="both"/>
        <w:rPr>
          <w:rFonts w:ascii="Times New Roman" w:hAnsi="Times New Roman" w:cs="Times New Roman"/>
          <w:sz w:val="28"/>
          <w:szCs w:val="28"/>
        </w:rPr>
      </w:pPr>
      <w:r w:rsidRPr="00E511B2">
        <w:rPr>
          <w:rFonts w:ascii="Times New Roman" w:hAnsi="Times New Roman" w:cs="Times New Roman"/>
          <w:sz w:val="28"/>
          <w:szCs w:val="28"/>
        </w:rPr>
        <w:t>20</w:t>
      </w:r>
      <w:r w:rsidR="003C3871" w:rsidRPr="00E511B2">
        <w:rPr>
          <w:rFonts w:ascii="Times New Roman" w:hAnsi="Times New Roman" w:cs="Times New Roman"/>
          <w:sz w:val="28"/>
          <w:szCs w:val="28"/>
        </w:rPr>
        <w:t xml:space="preserve">. Решение о принадлежности физического лица к лицам, указанным </w:t>
      </w:r>
      <w:r w:rsidR="00173A9F">
        <w:rPr>
          <w:rFonts w:ascii="Times New Roman" w:hAnsi="Times New Roman" w:cs="Times New Roman"/>
          <w:sz w:val="28"/>
          <w:szCs w:val="28"/>
        </w:rPr>
        <w:br/>
      </w:r>
      <w:r w:rsidR="003C3871" w:rsidRPr="00E511B2">
        <w:rPr>
          <w:rFonts w:ascii="Times New Roman" w:hAnsi="Times New Roman" w:cs="Times New Roman"/>
          <w:sz w:val="28"/>
          <w:szCs w:val="28"/>
        </w:rPr>
        <w:t>в подпунктах 1 и 5 пункта 1 статьи 7</w:t>
      </w:r>
      <w:r w:rsidR="00783DFF" w:rsidRPr="00E511B2">
        <w:rPr>
          <w:rFonts w:ascii="Times New Roman" w:hAnsi="Times New Roman" w:cs="Times New Roman"/>
          <w:sz w:val="28"/>
          <w:szCs w:val="28"/>
          <w:vertAlign w:val="superscript"/>
        </w:rPr>
        <w:t>3</w:t>
      </w:r>
      <w:r w:rsidR="003C3871" w:rsidRPr="00E511B2">
        <w:rPr>
          <w:rFonts w:ascii="Times New Roman" w:hAnsi="Times New Roman" w:cs="Times New Roman"/>
          <w:sz w:val="28"/>
          <w:szCs w:val="28"/>
        </w:rPr>
        <w:t xml:space="preserve"> Федерального закона, должно основываться на имеющихся и (или) получаемых </w:t>
      </w:r>
      <w:r w:rsidR="001910D8" w:rsidRPr="00E511B2">
        <w:rPr>
          <w:rFonts w:ascii="Times New Roman" w:hAnsi="Times New Roman" w:cs="Times New Roman"/>
          <w:sz w:val="28"/>
          <w:szCs w:val="28"/>
        </w:rPr>
        <w:t>организациями</w:t>
      </w:r>
      <w:r w:rsidR="002B2C90" w:rsidRPr="00E511B2">
        <w:rPr>
          <w:rFonts w:ascii="Times New Roman" w:hAnsi="Times New Roman" w:cs="Times New Roman"/>
          <w:sz w:val="28"/>
          <w:szCs w:val="28"/>
        </w:rPr>
        <w:t>,</w:t>
      </w:r>
      <w:r w:rsidR="001910D8" w:rsidRPr="00E511B2">
        <w:rPr>
          <w:rFonts w:ascii="Times New Roman" w:hAnsi="Times New Roman" w:cs="Times New Roman"/>
          <w:sz w:val="28"/>
          <w:szCs w:val="28"/>
        </w:rPr>
        <w:t xml:space="preserve"> индивидуальными предпринимателями</w:t>
      </w:r>
      <w:r w:rsidR="002B2C90" w:rsidRPr="00E511B2">
        <w:rPr>
          <w:rFonts w:ascii="Times New Roman" w:hAnsi="Times New Roman" w:cs="Times New Roman"/>
          <w:sz w:val="28"/>
          <w:szCs w:val="28"/>
        </w:rPr>
        <w:t>,</w:t>
      </w:r>
      <w:r w:rsidR="001910D8" w:rsidRPr="00E511B2">
        <w:rPr>
          <w:rFonts w:ascii="Times New Roman" w:hAnsi="Times New Roman" w:cs="Times New Roman"/>
          <w:sz w:val="28"/>
          <w:szCs w:val="28"/>
        </w:rPr>
        <w:t xml:space="preserve"> лицами, указанными в</w:t>
      </w:r>
      <w:r w:rsidR="002F43F3" w:rsidRPr="00E511B2">
        <w:rPr>
          <w:rFonts w:ascii="Times New Roman" w:hAnsi="Times New Roman" w:cs="Times New Roman"/>
          <w:sz w:val="28"/>
          <w:szCs w:val="28"/>
        </w:rPr>
        <w:t xml:space="preserve"> пункте 1</w:t>
      </w:r>
      <w:r w:rsidR="001910D8" w:rsidRPr="00E511B2">
        <w:rPr>
          <w:rFonts w:ascii="Times New Roman" w:hAnsi="Times New Roman" w:cs="Times New Roman"/>
          <w:sz w:val="28"/>
          <w:szCs w:val="28"/>
        </w:rPr>
        <w:t xml:space="preserve"> стат</w:t>
      </w:r>
      <w:r w:rsidR="009A27BC" w:rsidRPr="00E511B2">
        <w:rPr>
          <w:rFonts w:ascii="Times New Roman" w:hAnsi="Times New Roman" w:cs="Times New Roman"/>
          <w:sz w:val="28"/>
          <w:szCs w:val="28"/>
        </w:rPr>
        <w:t>ь</w:t>
      </w:r>
      <w:r w:rsidR="002F43F3" w:rsidRPr="00E511B2">
        <w:rPr>
          <w:rFonts w:ascii="Times New Roman" w:hAnsi="Times New Roman" w:cs="Times New Roman"/>
          <w:sz w:val="28"/>
          <w:szCs w:val="28"/>
        </w:rPr>
        <w:t>и</w:t>
      </w:r>
      <w:r w:rsidR="001910D8" w:rsidRPr="00E511B2">
        <w:rPr>
          <w:rFonts w:ascii="Times New Roman" w:hAnsi="Times New Roman" w:cs="Times New Roman"/>
          <w:sz w:val="28"/>
          <w:szCs w:val="28"/>
        </w:rPr>
        <w:t xml:space="preserve"> 7</w:t>
      </w:r>
      <w:r w:rsidR="001910D8" w:rsidRPr="00E511B2">
        <w:rPr>
          <w:rFonts w:ascii="Times New Roman" w:hAnsi="Times New Roman" w:cs="Times New Roman"/>
          <w:sz w:val="28"/>
          <w:szCs w:val="28"/>
          <w:vertAlign w:val="superscript"/>
        </w:rPr>
        <w:t>1</w:t>
      </w:r>
      <w:r w:rsidR="001910D8" w:rsidRPr="00E511B2">
        <w:rPr>
          <w:rFonts w:ascii="Times New Roman" w:hAnsi="Times New Roman" w:cs="Times New Roman"/>
          <w:sz w:val="28"/>
          <w:szCs w:val="28"/>
        </w:rPr>
        <w:t xml:space="preserve"> Федерального закона, </w:t>
      </w:r>
      <w:r w:rsidR="003C3871" w:rsidRPr="00E511B2">
        <w:rPr>
          <w:rFonts w:ascii="Times New Roman" w:hAnsi="Times New Roman" w:cs="Times New Roman"/>
          <w:sz w:val="28"/>
          <w:szCs w:val="28"/>
        </w:rPr>
        <w:t>документах и (или) информации.</w:t>
      </w:r>
    </w:p>
    <w:p w14:paraId="23561012" w14:textId="6D34ECE3" w:rsidR="003C3871" w:rsidRPr="00E511B2" w:rsidRDefault="00ED044E"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21</w:t>
      </w:r>
      <w:r w:rsidR="003C3871" w:rsidRPr="00E511B2">
        <w:rPr>
          <w:rFonts w:ascii="Times New Roman" w:hAnsi="Times New Roman" w:cs="Times New Roman"/>
          <w:sz w:val="28"/>
          <w:szCs w:val="28"/>
        </w:rPr>
        <w:t xml:space="preserve">. </w:t>
      </w:r>
      <w:r w:rsidR="005215DE" w:rsidRPr="00E511B2">
        <w:rPr>
          <w:rFonts w:ascii="Times New Roman" w:hAnsi="Times New Roman" w:cs="Times New Roman"/>
          <w:sz w:val="28"/>
          <w:szCs w:val="28"/>
        </w:rPr>
        <w:t>Организации</w:t>
      </w:r>
      <w:r w:rsidR="002B2C90" w:rsidRPr="00E511B2">
        <w:rPr>
          <w:rFonts w:ascii="Times New Roman" w:hAnsi="Times New Roman" w:cs="Times New Roman"/>
          <w:sz w:val="28"/>
          <w:szCs w:val="28"/>
        </w:rPr>
        <w:t xml:space="preserve"> и</w:t>
      </w:r>
      <w:r w:rsidR="005215DE" w:rsidRPr="00E511B2">
        <w:rPr>
          <w:rFonts w:ascii="Times New Roman" w:hAnsi="Times New Roman" w:cs="Times New Roman"/>
          <w:sz w:val="28"/>
          <w:szCs w:val="28"/>
        </w:rPr>
        <w:t xml:space="preserve"> индивидуальные предприниматели,</w:t>
      </w:r>
      <w:r w:rsidR="003C3871" w:rsidRPr="00E511B2">
        <w:rPr>
          <w:rFonts w:ascii="Times New Roman" w:hAnsi="Times New Roman" w:cs="Times New Roman"/>
          <w:sz w:val="28"/>
          <w:szCs w:val="28"/>
        </w:rPr>
        <w:t xml:space="preserve"> обязаны принимать меры по выявлению среди своих клиентов, находящихся </w:t>
      </w:r>
      <w:r w:rsidR="00173A9F">
        <w:rPr>
          <w:rFonts w:ascii="Times New Roman" w:hAnsi="Times New Roman" w:cs="Times New Roman"/>
          <w:sz w:val="28"/>
          <w:szCs w:val="28"/>
        </w:rPr>
        <w:br/>
      </w:r>
      <w:r w:rsidR="003C3871" w:rsidRPr="00E511B2">
        <w:rPr>
          <w:rFonts w:ascii="Times New Roman" w:hAnsi="Times New Roman" w:cs="Times New Roman"/>
          <w:sz w:val="28"/>
          <w:szCs w:val="28"/>
        </w:rPr>
        <w:t xml:space="preserve">на обслуживании или принимаемых на обслуживание, лиц, имеющих соответственно регистрацию, место жительства или место нахождения </w:t>
      </w:r>
      <w:r w:rsidR="00173A9F">
        <w:rPr>
          <w:rFonts w:ascii="Times New Roman" w:hAnsi="Times New Roman" w:cs="Times New Roman"/>
          <w:sz w:val="28"/>
          <w:szCs w:val="28"/>
        </w:rPr>
        <w:br/>
      </w:r>
      <w:r w:rsidR="003C3871" w:rsidRPr="00E511B2">
        <w:rPr>
          <w:rFonts w:ascii="Times New Roman" w:hAnsi="Times New Roman" w:cs="Times New Roman"/>
          <w:sz w:val="28"/>
          <w:szCs w:val="28"/>
        </w:rPr>
        <w:t>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r w:rsidR="005215DE" w:rsidRPr="00E511B2">
        <w:rPr>
          <w:rStyle w:val="a9"/>
          <w:rFonts w:ascii="Times New Roman" w:hAnsi="Times New Roman" w:cs="Times New Roman"/>
          <w:sz w:val="28"/>
          <w:szCs w:val="28"/>
        </w:rPr>
        <w:footnoteReference w:id="2"/>
      </w:r>
      <w:r w:rsidR="003C3871" w:rsidRPr="00E511B2">
        <w:rPr>
          <w:rFonts w:ascii="Times New Roman" w:hAnsi="Times New Roman" w:cs="Times New Roman"/>
          <w:sz w:val="28"/>
          <w:szCs w:val="28"/>
        </w:rPr>
        <w:t>.</w:t>
      </w:r>
    </w:p>
    <w:p w14:paraId="37B353E9" w14:textId="2270AC10" w:rsidR="003C3871" w:rsidRPr="00E511B2" w:rsidRDefault="00ED044E"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22</w:t>
      </w:r>
      <w:r w:rsidR="003C3871" w:rsidRPr="00E511B2">
        <w:rPr>
          <w:rFonts w:ascii="Times New Roman" w:hAnsi="Times New Roman" w:cs="Times New Roman"/>
          <w:sz w:val="28"/>
          <w:szCs w:val="28"/>
        </w:rPr>
        <w:t xml:space="preserve">. </w:t>
      </w:r>
      <w:r w:rsidR="005215DE" w:rsidRPr="00E511B2">
        <w:rPr>
          <w:rFonts w:ascii="Times New Roman" w:hAnsi="Times New Roman" w:cs="Times New Roman"/>
          <w:sz w:val="28"/>
          <w:szCs w:val="28"/>
        </w:rPr>
        <w:t>Организации</w:t>
      </w:r>
      <w:r w:rsidR="002B2C90" w:rsidRPr="00E511B2">
        <w:rPr>
          <w:rFonts w:ascii="Times New Roman" w:hAnsi="Times New Roman" w:cs="Times New Roman"/>
          <w:sz w:val="28"/>
          <w:szCs w:val="28"/>
        </w:rPr>
        <w:t xml:space="preserve"> и</w:t>
      </w:r>
      <w:r w:rsidR="005215DE" w:rsidRPr="00E511B2">
        <w:rPr>
          <w:rFonts w:ascii="Times New Roman" w:hAnsi="Times New Roman" w:cs="Times New Roman"/>
          <w:sz w:val="28"/>
          <w:szCs w:val="28"/>
        </w:rPr>
        <w:t xml:space="preserve"> индивидуальные предприниматели</w:t>
      </w:r>
      <w:r w:rsidR="003C3871" w:rsidRPr="00E511B2">
        <w:rPr>
          <w:rFonts w:ascii="Times New Roman" w:hAnsi="Times New Roman" w:cs="Times New Roman"/>
          <w:sz w:val="28"/>
          <w:szCs w:val="28"/>
        </w:rPr>
        <w:t xml:space="preserve"> обязаны принимать обоснованные и доступные в сложившихся обстоятельствах меры </w:t>
      </w:r>
      <w:r w:rsidR="00173A9F">
        <w:rPr>
          <w:rFonts w:ascii="Times New Roman" w:hAnsi="Times New Roman" w:cs="Times New Roman"/>
          <w:sz w:val="28"/>
          <w:szCs w:val="28"/>
        </w:rPr>
        <w:br/>
      </w:r>
      <w:r w:rsidR="003C3871" w:rsidRPr="00E511B2">
        <w:rPr>
          <w:rFonts w:ascii="Times New Roman" w:hAnsi="Times New Roman" w:cs="Times New Roman"/>
          <w:sz w:val="28"/>
          <w:szCs w:val="28"/>
        </w:rPr>
        <w:t xml:space="preserve">по выявлению среди </w:t>
      </w:r>
      <w:r w:rsidR="009040F9">
        <w:rPr>
          <w:rFonts w:ascii="Times New Roman" w:hAnsi="Times New Roman" w:cs="Times New Roman"/>
          <w:sz w:val="28"/>
          <w:szCs w:val="28"/>
        </w:rPr>
        <w:t>сторон по операциям (включая своих клиентов)</w:t>
      </w:r>
      <w:r w:rsidR="003C3871" w:rsidRPr="00E511B2">
        <w:rPr>
          <w:rFonts w:ascii="Times New Roman" w:hAnsi="Times New Roman" w:cs="Times New Roman"/>
          <w:sz w:val="28"/>
          <w:szCs w:val="28"/>
        </w:rPr>
        <w:t>:</w:t>
      </w:r>
    </w:p>
    <w:p w14:paraId="75A6F585" w14:textId="5785B55B"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lastRenderedPageBreak/>
        <w:t xml:space="preserve">а) юридических лиц, прямо или косвенно находящихся в собственности или под контролем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подпунктом 6 пункта 1 </w:t>
      </w:r>
      <w:r w:rsidR="00173A9F">
        <w:rPr>
          <w:rFonts w:ascii="Times New Roman" w:hAnsi="Times New Roman" w:cs="Times New Roman"/>
          <w:sz w:val="28"/>
          <w:szCs w:val="28"/>
        </w:rPr>
        <w:br/>
      </w:r>
      <w:r w:rsidRPr="00E511B2">
        <w:rPr>
          <w:rFonts w:ascii="Times New Roman" w:hAnsi="Times New Roman" w:cs="Times New Roman"/>
          <w:sz w:val="28"/>
          <w:szCs w:val="28"/>
        </w:rPr>
        <w:t>статьи 7 и абзацем первым пункта 2 статьи 7</w:t>
      </w:r>
      <w:r w:rsidR="00783DFF" w:rsidRPr="00E511B2">
        <w:rPr>
          <w:rFonts w:ascii="Times New Roman" w:hAnsi="Times New Roman" w:cs="Times New Roman"/>
          <w:sz w:val="28"/>
          <w:szCs w:val="28"/>
          <w:vertAlign w:val="superscript"/>
        </w:rPr>
        <w:t>5</w:t>
      </w:r>
      <w:r w:rsidRPr="00E511B2">
        <w:rPr>
          <w:rFonts w:ascii="Times New Roman" w:hAnsi="Times New Roman" w:cs="Times New Roman"/>
          <w:sz w:val="28"/>
          <w:szCs w:val="28"/>
        </w:rPr>
        <w:t xml:space="preserve"> Федерального закона;</w:t>
      </w:r>
    </w:p>
    <w:p w14:paraId="2125F464" w14:textId="51B06A84"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б) физических или юридических лиц, действующих от имени или </w:t>
      </w:r>
      <w:r w:rsidR="00101E1C">
        <w:rPr>
          <w:rFonts w:ascii="Times New Roman" w:hAnsi="Times New Roman" w:cs="Times New Roman"/>
          <w:sz w:val="28"/>
          <w:szCs w:val="28"/>
        </w:rPr>
        <w:br/>
      </w:r>
      <w:r w:rsidRPr="00E511B2">
        <w:rPr>
          <w:rFonts w:ascii="Times New Roman" w:hAnsi="Times New Roman" w:cs="Times New Roman"/>
          <w:sz w:val="28"/>
          <w:szCs w:val="28"/>
        </w:rPr>
        <w:t>по указанию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подпунктом 6 пункта 1 статьи 7 и абзацем первым пункта 2 статьи 7</w:t>
      </w:r>
      <w:r w:rsidR="00783DFF" w:rsidRPr="00E511B2">
        <w:rPr>
          <w:rFonts w:ascii="Times New Roman" w:hAnsi="Times New Roman" w:cs="Times New Roman"/>
          <w:sz w:val="28"/>
          <w:szCs w:val="28"/>
          <w:vertAlign w:val="superscript"/>
        </w:rPr>
        <w:t>5</w:t>
      </w:r>
      <w:r w:rsidRPr="00E511B2">
        <w:rPr>
          <w:rFonts w:ascii="Times New Roman" w:hAnsi="Times New Roman" w:cs="Times New Roman"/>
          <w:sz w:val="28"/>
          <w:szCs w:val="28"/>
        </w:rPr>
        <w:t xml:space="preserve"> Федерального закона;</w:t>
      </w:r>
    </w:p>
    <w:p w14:paraId="481D6A95" w14:textId="77F33B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в) физических или юридических лиц, чьи операции с денежными средствами или иным имуществом приостановлены по решению суда </w:t>
      </w:r>
      <w:r w:rsidR="00101E1C">
        <w:rPr>
          <w:rFonts w:ascii="Times New Roman" w:hAnsi="Times New Roman" w:cs="Times New Roman"/>
          <w:sz w:val="28"/>
          <w:szCs w:val="28"/>
        </w:rPr>
        <w:br/>
      </w:r>
      <w:r w:rsidRPr="00E511B2">
        <w:rPr>
          <w:rFonts w:ascii="Times New Roman" w:hAnsi="Times New Roman" w:cs="Times New Roman"/>
          <w:sz w:val="28"/>
          <w:szCs w:val="28"/>
        </w:rPr>
        <w:t>в соответствии с частью четвертой статьи 8 Федерального закона.</w:t>
      </w:r>
    </w:p>
    <w:p w14:paraId="2B8EB032" w14:textId="5993BB92" w:rsidR="003C3871" w:rsidRPr="00E511B2" w:rsidRDefault="00ED044E"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23</w:t>
      </w:r>
      <w:r w:rsidR="003C3871" w:rsidRPr="00E511B2">
        <w:rPr>
          <w:rFonts w:ascii="Times New Roman" w:hAnsi="Times New Roman" w:cs="Times New Roman"/>
          <w:sz w:val="28"/>
          <w:szCs w:val="28"/>
        </w:rPr>
        <w:t xml:space="preserve">. При проведении идентификации клиента организации </w:t>
      </w:r>
      <w:r w:rsidR="00101E1C">
        <w:rPr>
          <w:rFonts w:ascii="Times New Roman" w:hAnsi="Times New Roman" w:cs="Times New Roman"/>
          <w:sz w:val="28"/>
          <w:szCs w:val="28"/>
        </w:rPr>
        <w:br/>
      </w:r>
      <w:r w:rsidR="003C3871" w:rsidRPr="00E511B2">
        <w:rPr>
          <w:rFonts w:ascii="Times New Roman" w:hAnsi="Times New Roman" w:cs="Times New Roman"/>
          <w:sz w:val="28"/>
          <w:szCs w:val="28"/>
        </w:rPr>
        <w:t xml:space="preserve">и индивидуальные предприниматели оценивают степень (уровень) риска совершения клиентом подозрительных операций, а также на основании программы оценки степени (уровня) риска совершения клиентом подозрительных операций, включенной в правила внутреннего контроля </w:t>
      </w:r>
      <w:r w:rsidR="00101E1C">
        <w:rPr>
          <w:rFonts w:ascii="Times New Roman" w:hAnsi="Times New Roman" w:cs="Times New Roman"/>
          <w:sz w:val="28"/>
          <w:szCs w:val="28"/>
        </w:rPr>
        <w:br/>
      </w:r>
      <w:r w:rsidR="003C3871" w:rsidRPr="00E511B2">
        <w:rPr>
          <w:rFonts w:ascii="Times New Roman" w:hAnsi="Times New Roman" w:cs="Times New Roman"/>
          <w:sz w:val="28"/>
          <w:szCs w:val="28"/>
        </w:rPr>
        <w:t xml:space="preserve">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w:t>
      </w:r>
      <w:r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ПВК) </w:t>
      </w:r>
      <w:r w:rsidR="00101E1C">
        <w:rPr>
          <w:rFonts w:ascii="Times New Roman" w:hAnsi="Times New Roman" w:cs="Times New Roman"/>
          <w:sz w:val="28"/>
          <w:szCs w:val="28"/>
        </w:rPr>
        <w:br/>
      </w:r>
      <w:r w:rsidR="003C3871" w:rsidRPr="00E511B2">
        <w:rPr>
          <w:rFonts w:ascii="Times New Roman" w:hAnsi="Times New Roman" w:cs="Times New Roman"/>
          <w:sz w:val="28"/>
          <w:szCs w:val="28"/>
        </w:rPr>
        <w:t xml:space="preserve">и разработанной в соответствии с требованиями к ПВК </w:t>
      </w:r>
      <w:r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667, относят клиента к группе риска совершения подозрительных операций в зависимости </w:t>
      </w:r>
      <w:r w:rsidR="00101E1C">
        <w:rPr>
          <w:rFonts w:ascii="Times New Roman" w:hAnsi="Times New Roman" w:cs="Times New Roman"/>
          <w:sz w:val="28"/>
          <w:szCs w:val="28"/>
        </w:rPr>
        <w:br/>
      </w:r>
      <w:r w:rsidR="003C3871" w:rsidRPr="00E511B2">
        <w:rPr>
          <w:rFonts w:ascii="Times New Roman" w:hAnsi="Times New Roman" w:cs="Times New Roman"/>
          <w:sz w:val="28"/>
          <w:szCs w:val="28"/>
        </w:rPr>
        <w:t>от степени (уровня) риска.</w:t>
      </w:r>
    </w:p>
    <w:p w14:paraId="1C0A2E61" w14:textId="2FF71FCC"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При проведении идентификации клиента лица, указанные в</w:t>
      </w:r>
      <w:r w:rsidR="002F43F3"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2F43F3"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ED044E"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оценивают степень (уровень) риска совершения клиентом подозрительных операций, а также на основании программы оценки рисков и управления рисками легализации (отмывания) доходов, полученных преступным путем, и финансирования терроризма, включенной в ПВК и разработанной в соответствии с требованиями к ПВК </w:t>
      </w:r>
      <w:r w:rsidR="00F550B8">
        <w:rPr>
          <w:rFonts w:ascii="Times New Roman" w:hAnsi="Times New Roman" w:cs="Times New Roman"/>
          <w:sz w:val="28"/>
          <w:szCs w:val="28"/>
        </w:rPr>
        <w:br/>
      </w:r>
      <w:r w:rsidR="00ED044E" w:rsidRPr="00E511B2">
        <w:rPr>
          <w:rFonts w:ascii="Times New Roman" w:hAnsi="Times New Roman" w:cs="Times New Roman"/>
          <w:sz w:val="28"/>
          <w:szCs w:val="28"/>
        </w:rPr>
        <w:t>№</w:t>
      </w:r>
      <w:r w:rsidRPr="00E511B2">
        <w:rPr>
          <w:rFonts w:ascii="Times New Roman" w:hAnsi="Times New Roman" w:cs="Times New Roman"/>
          <w:sz w:val="28"/>
          <w:szCs w:val="28"/>
        </w:rPr>
        <w:t xml:space="preserve"> 1188, относят клиента к группе риска совершения подозрительных операций</w:t>
      </w:r>
      <w:r w:rsidR="00F550B8">
        <w:rPr>
          <w:rFonts w:ascii="Times New Roman" w:hAnsi="Times New Roman" w:cs="Times New Roman"/>
          <w:sz w:val="28"/>
          <w:szCs w:val="28"/>
        </w:rPr>
        <w:t xml:space="preserve"> </w:t>
      </w:r>
      <w:r w:rsidRPr="00E511B2">
        <w:rPr>
          <w:rFonts w:ascii="Times New Roman" w:hAnsi="Times New Roman" w:cs="Times New Roman"/>
          <w:sz w:val="28"/>
          <w:szCs w:val="28"/>
        </w:rPr>
        <w:t>в зависимости от степени (уровня) риска.</w:t>
      </w:r>
    </w:p>
    <w:p w14:paraId="4DA20C44" w14:textId="3B8A62C8"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w:t>
      </w:r>
      <w:r w:rsidR="00ED044E" w:rsidRPr="00E511B2">
        <w:rPr>
          <w:rFonts w:ascii="Times New Roman" w:hAnsi="Times New Roman" w:cs="Times New Roman"/>
          <w:sz w:val="28"/>
          <w:szCs w:val="28"/>
        </w:rPr>
        <w:t>4</w:t>
      </w:r>
      <w:r w:rsidRPr="00E511B2">
        <w:rPr>
          <w:rFonts w:ascii="Times New Roman" w:hAnsi="Times New Roman" w:cs="Times New Roman"/>
          <w:sz w:val="28"/>
          <w:szCs w:val="28"/>
        </w:rPr>
        <w:t>. Организации и индивидуальные предприниматели</w:t>
      </w:r>
      <w:r w:rsidR="00ED044E" w:rsidRPr="00E511B2">
        <w:rPr>
          <w:rFonts w:ascii="Times New Roman" w:hAnsi="Times New Roman" w:cs="Times New Roman"/>
          <w:sz w:val="28"/>
          <w:szCs w:val="28"/>
        </w:rPr>
        <w:t>,</w:t>
      </w:r>
      <w:r w:rsidR="00037354" w:rsidRPr="00037354">
        <w:rPr>
          <w:rFonts w:ascii="Times New Roman" w:hAnsi="Times New Roman" w:cs="Times New Roman"/>
          <w:sz w:val="28"/>
          <w:szCs w:val="28"/>
        </w:rPr>
        <w:t xml:space="preserve"> </w:t>
      </w:r>
      <w:r w:rsidR="00037354" w:rsidRPr="00E511B2">
        <w:rPr>
          <w:rFonts w:ascii="Times New Roman" w:hAnsi="Times New Roman" w:cs="Times New Roman"/>
          <w:sz w:val="28"/>
          <w:szCs w:val="28"/>
        </w:rPr>
        <w:t xml:space="preserve">лица, указанные </w:t>
      </w:r>
      <w:r w:rsidR="00101E1C">
        <w:rPr>
          <w:rFonts w:ascii="Times New Roman" w:hAnsi="Times New Roman" w:cs="Times New Roman"/>
          <w:sz w:val="28"/>
          <w:szCs w:val="28"/>
        </w:rPr>
        <w:br/>
      </w:r>
      <w:r w:rsidR="00037354" w:rsidRPr="00E511B2">
        <w:rPr>
          <w:rFonts w:ascii="Times New Roman" w:hAnsi="Times New Roman" w:cs="Times New Roman"/>
          <w:sz w:val="28"/>
          <w:szCs w:val="28"/>
        </w:rPr>
        <w:t>в пункте 1 статьи 7</w:t>
      </w:r>
      <w:r w:rsidR="00037354" w:rsidRPr="00E511B2">
        <w:rPr>
          <w:rFonts w:ascii="Times New Roman" w:hAnsi="Times New Roman" w:cs="Times New Roman"/>
          <w:sz w:val="28"/>
          <w:szCs w:val="28"/>
          <w:vertAlign w:val="superscript"/>
        </w:rPr>
        <w:t>1</w:t>
      </w:r>
      <w:r w:rsidR="00037354" w:rsidRPr="00E511B2">
        <w:rPr>
          <w:rFonts w:ascii="Times New Roman" w:hAnsi="Times New Roman" w:cs="Times New Roman"/>
          <w:sz w:val="28"/>
          <w:szCs w:val="28"/>
        </w:rPr>
        <w:t xml:space="preserve"> Федерального закона</w:t>
      </w:r>
      <w:r w:rsidR="00037354">
        <w:rPr>
          <w:rFonts w:ascii="Times New Roman" w:hAnsi="Times New Roman" w:cs="Times New Roman"/>
          <w:sz w:val="28"/>
          <w:szCs w:val="28"/>
        </w:rPr>
        <w:t>,</w:t>
      </w:r>
      <w:r w:rsidRPr="00E511B2">
        <w:rPr>
          <w:rFonts w:ascii="Times New Roman" w:hAnsi="Times New Roman" w:cs="Times New Roman"/>
          <w:sz w:val="28"/>
          <w:szCs w:val="28"/>
        </w:rPr>
        <w:t xml:space="preserve"> обязаны обновлять сведения, полученные в результате идентификации клиентов, представителей клиента, выгодоприобретателей и бенефициарных владельцев, в сроки, установленные в подпункте 3 пункта 1 статьи 7 Федерального закона, за исключением случаев, определенных пунктом 2</w:t>
      </w:r>
      <w:r w:rsidR="00ED044E" w:rsidRPr="00E511B2">
        <w:rPr>
          <w:rFonts w:ascii="Times New Roman" w:hAnsi="Times New Roman" w:cs="Times New Roman"/>
          <w:sz w:val="28"/>
          <w:szCs w:val="28"/>
        </w:rPr>
        <w:t>6</w:t>
      </w:r>
      <w:r w:rsidRPr="00E511B2">
        <w:rPr>
          <w:rFonts w:ascii="Times New Roman" w:hAnsi="Times New Roman" w:cs="Times New Roman"/>
          <w:sz w:val="28"/>
          <w:szCs w:val="28"/>
        </w:rPr>
        <w:t xml:space="preserve"> настоящих требований.</w:t>
      </w:r>
    </w:p>
    <w:p w14:paraId="5CBD5C0D" w14:textId="6FAC7CA3"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w:t>
      </w:r>
      <w:r w:rsidR="00ED044E" w:rsidRPr="00E511B2">
        <w:rPr>
          <w:rFonts w:ascii="Times New Roman" w:hAnsi="Times New Roman" w:cs="Times New Roman"/>
          <w:sz w:val="28"/>
          <w:szCs w:val="28"/>
        </w:rPr>
        <w:t>5</w:t>
      </w:r>
      <w:r w:rsidRPr="00E511B2">
        <w:rPr>
          <w:rFonts w:ascii="Times New Roman" w:hAnsi="Times New Roman" w:cs="Times New Roman"/>
          <w:sz w:val="28"/>
          <w:szCs w:val="28"/>
        </w:rPr>
        <w:t>. Обновление полученных в результате идентификации сведений осуществляется в отношении всех клиентов, находящихся на обслуживании</w:t>
      </w:r>
      <w:r w:rsidR="00B06662">
        <w:rPr>
          <w:rFonts w:ascii="Times New Roman" w:hAnsi="Times New Roman" w:cs="Times New Roman"/>
          <w:sz w:val="28"/>
          <w:szCs w:val="28"/>
        </w:rPr>
        <w:t>, подразумевающем длящийся характер,</w:t>
      </w:r>
      <w:r w:rsidRPr="00E511B2">
        <w:rPr>
          <w:rFonts w:ascii="Times New Roman" w:hAnsi="Times New Roman" w:cs="Times New Roman"/>
          <w:sz w:val="28"/>
          <w:szCs w:val="28"/>
        </w:rPr>
        <w:t xml:space="preserve"> на момент наступления у организации или индивидуального предпринимателя</w:t>
      </w:r>
      <w:r w:rsidR="00ED044E" w:rsidRPr="00E511B2">
        <w:rPr>
          <w:rFonts w:ascii="Times New Roman" w:hAnsi="Times New Roman" w:cs="Times New Roman"/>
          <w:sz w:val="28"/>
          <w:szCs w:val="28"/>
        </w:rPr>
        <w:t>,</w:t>
      </w:r>
      <w:r w:rsidRPr="00E511B2">
        <w:rPr>
          <w:rFonts w:ascii="Times New Roman" w:hAnsi="Times New Roman" w:cs="Times New Roman"/>
          <w:sz w:val="28"/>
          <w:szCs w:val="28"/>
        </w:rPr>
        <w:t xml:space="preserve"> </w:t>
      </w:r>
      <w:r w:rsidR="00037354" w:rsidRPr="00037354">
        <w:rPr>
          <w:rFonts w:ascii="Times New Roman" w:hAnsi="Times New Roman" w:cs="Times New Roman"/>
          <w:sz w:val="28"/>
          <w:szCs w:val="28"/>
        </w:rPr>
        <w:t>лица, указанн</w:t>
      </w:r>
      <w:r w:rsidR="00037354">
        <w:rPr>
          <w:rFonts w:ascii="Times New Roman" w:hAnsi="Times New Roman" w:cs="Times New Roman"/>
          <w:sz w:val="28"/>
          <w:szCs w:val="28"/>
        </w:rPr>
        <w:t>ого</w:t>
      </w:r>
      <w:r w:rsidR="00037354" w:rsidRPr="00037354">
        <w:rPr>
          <w:rFonts w:ascii="Times New Roman" w:hAnsi="Times New Roman" w:cs="Times New Roman"/>
          <w:sz w:val="28"/>
          <w:szCs w:val="28"/>
        </w:rPr>
        <w:t xml:space="preserve"> в пункте 1 статьи 7</w:t>
      </w:r>
      <w:r w:rsidR="00037354">
        <w:rPr>
          <w:rFonts w:ascii="Times New Roman" w:hAnsi="Times New Roman" w:cs="Times New Roman"/>
          <w:sz w:val="28"/>
          <w:szCs w:val="28"/>
          <w:vertAlign w:val="superscript"/>
        </w:rPr>
        <w:t>1</w:t>
      </w:r>
      <w:r w:rsidR="00037354" w:rsidRPr="00037354">
        <w:rPr>
          <w:rFonts w:ascii="Times New Roman" w:hAnsi="Times New Roman" w:cs="Times New Roman"/>
          <w:sz w:val="28"/>
          <w:szCs w:val="28"/>
        </w:rPr>
        <w:t xml:space="preserve"> Федерального закона</w:t>
      </w:r>
      <w:r w:rsidR="00037354">
        <w:rPr>
          <w:rFonts w:ascii="Times New Roman" w:hAnsi="Times New Roman" w:cs="Times New Roman"/>
          <w:sz w:val="28"/>
          <w:szCs w:val="28"/>
        </w:rPr>
        <w:t>,</w:t>
      </w:r>
      <w:r w:rsidR="00037354" w:rsidRPr="00037354">
        <w:rPr>
          <w:rFonts w:ascii="Times New Roman" w:hAnsi="Times New Roman" w:cs="Times New Roman"/>
          <w:sz w:val="28"/>
          <w:szCs w:val="28"/>
        </w:rPr>
        <w:t xml:space="preserve"> </w:t>
      </w:r>
      <w:r w:rsidRPr="00E511B2">
        <w:rPr>
          <w:rFonts w:ascii="Times New Roman" w:hAnsi="Times New Roman" w:cs="Times New Roman"/>
          <w:sz w:val="28"/>
          <w:szCs w:val="28"/>
        </w:rPr>
        <w:t>обязанности по обновлению таких сведений.</w:t>
      </w:r>
    </w:p>
    <w:p w14:paraId="67814645"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3" w:name="P113"/>
      <w:bookmarkEnd w:id="3"/>
      <w:r w:rsidRPr="00E511B2">
        <w:rPr>
          <w:rFonts w:ascii="Times New Roman" w:hAnsi="Times New Roman" w:cs="Times New Roman"/>
          <w:sz w:val="28"/>
          <w:szCs w:val="28"/>
        </w:rPr>
        <w:t>2</w:t>
      </w:r>
      <w:r w:rsidR="00423FC9" w:rsidRPr="00E511B2">
        <w:rPr>
          <w:rFonts w:ascii="Times New Roman" w:hAnsi="Times New Roman" w:cs="Times New Roman"/>
          <w:sz w:val="28"/>
          <w:szCs w:val="28"/>
        </w:rPr>
        <w:t>6</w:t>
      </w:r>
      <w:r w:rsidRPr="00E511B2">
        <w:rPr>
          <w:rFonts w:ascii="Times New Roman" w:hAnsi="Times New Roman" w:cs="Times New Roman"/>
          <w:sz w:val="28"/>
          <w:szCs w:val="28"/>
        </w:rPr>
        <w:t xml:space="preserve">. Обновление сведений, полученных в результате идентификации </w:t>
      </w:r>
      <w:r w:rsidRPr="00E511B2">
        <w:rPr>
          <w:rFonts w:ascii="Times New Roman" w:hAnsi="Times New Roman" w:cs="Times New Roman"/>
          <w:sz w:val="28"/>
          <w:szCs w:val="28"/>
        </w:rPr>
        <w:lastRenderedPageBreak/>
        <w:t>клиента, представителя клиента, выгодоприобретателя и бенефициарного владельца, может не проводиться при одновременном наличии следующих условий:</w:t>
      </w:r>
    </w:p>
    <w:p w14:paraId="6571C651" w14:textId="138FB785"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а) организация</w:t>
      </w:r>
      <w:r w:rsidR="00037354">
        <w:rPr>
          <w:rFonts w:ascii="Times New Roman" w:hAnsi="Times New Roman" w:cs="Times New Roman"/>
          <w:sz w:val="28"/>
          <w:szCs w:val="28"/>
        </w:rPr>
        <w:t>,</w:t>
      </w:r>
      <w:r w:rsidRPr="00E511B2">
        <w:rPr>
          <w:rFonts w:ascii="Times New Roman" w:hAnsi="Times New Roman" w:cs="Times New Roman"/>
          <w:sz w:val="28"/>
          <w:szCs w:val="28"/>
        </w:rPr>
        <w:t xml:space="preserve"> индивидуальный предприниматель</w:t>
      </w:r>
      <w:r w:rsidR="00037354">
        <w:rPr>
          <w:rFonts w:ascii="Times New Roman" w:hAnsi="Times New Roman" w:cs="Times New Roman"/>
          <w:sz w:val="28"/>
          <w:szCs w:val="28"/>
        </w:rPr>
        <w:t xml:space="preserve"> или </w:t>
      </w:r>
      <w:r w:rsidR="00037354" w:rsidRPr="00E511B2">
        <w:rPr>
          <w:rFonts w:ascii="Times New Roman" w:hAnsi="Times New Roman" w:cs="Times New Roman"/>
          <w:sz w:val="28"/>
          <w:szCs w:val="28"/>
        </w:rPr>
        <w:t>лиц</w:t>
      </w:r>
      <w:r w:rsidR="00037354">
        <w:rPr>
          <w:rFonts w:ascii="Times New Roman" w:hAnsi="Times New Roman" w:cs="Times New Roman"/>
          <w:sz w:val="28"/>
          <w:szCs w:val="28"/>
        </w:rPr>
        <w:t>о</w:t>
      </w:r>
      <w:r w:rsidR="00037354" w:rsidRPr="00E511B2">
        <w:rPr>
          <w:rFonts w:ascii="Times New Roman" w:hAnsi="Times New Roman" w:cs="Times New Roman"/>
          <w:sz w:val="28"/>
          <w:szCs w:val="28"/>
        </w:rPr>
        <w:t>, указанн</w:t>
      </w:r>
      <w:r w:rsidR="00037354">
        <w:rPr>
          <w:rFonts w:ascii="Times New Roman" w:hAnsi="Times New Roman" w:cs="Times New Roman"/>
          <w:sz w:val="28"/>
          <w:szCs w:val="28"/>
        </w:rPr>
        <w:t>о</w:t>
      </w:r>
      <w:r w:rsidR="00037354" w:rsidRPr="00E511B2">
        <w:rPr>
          <w:rFonts w:ascii="Times New Roman" w:hAnsi="Times New Roman" w:cs="Times New Roman"/>
          <w:sz w:val="28"/>
          <w:szCs w:val="28"/>
        </w:rPr>
        <w:t xml:space="preserve">е </w:t>
      </w:r>
      <w:r w:rsidR="00101E1C">
        <w:rPr>
          <w:rFonts w:ascii="Times New Roman" w:hAnsi="Times New Roman" w:cs="Times New Roman"/>
          <w:sz w:val="28"/>
          <w:szCs w:val="28"/>
        </w:rPr>
        <w:br/>
      </w:r>
      <w:r w:rsidR="00037354" w:rsidRPr="00E511B2">
        <w:rPr>
          <w:rFonts w:ascii="Times New Roman" w:hAnsi="Times New Roman" w:cs="Times New Roman"/>
          <w:sz w:val="28"/>
          <w:szCs w:val="28"/>
        </w:rPr>
        <w:t>в пункте 1 статьи 7</w:t>
      </w:r>
      <w:r w:rsidR="00037354" w:rsidRPr="00E511B2">
        <w:rPr>
          <w:rFonts w:ascii="Times New Roman" w:hAnsi="Times New Roman" w:cs="Times New Roman"/>
          <w:sz w:val="28"/>
          <w:szCs w:val="28"/>
          <w:vertAlign w:val="superscript"/>
        </w:rPr>
        <w:t>1</w:t>
      </w:r>
      <w:r w:rsidR="00037354" w:rsidRPr="00E511B2">
        <w:rPr>
          <w:rFonts w:ascii="Times New Roman" w:hAnsi="Times New Roman" w:cs="Times New Roman"/>
          <w:sz w:val="28"/>
          <w:szCs w:val="28"/>
        </w:rPr>
        <w:t xml:space="preserve"> Федерального закона</w:t>
      </w:r>
      <w:r w:rsidR="00037354">
        <w:rPr>
          <w:rFonts w:ascii="Times New Roman" w:hAnsi="Times New Roman" w:cs="Times New Roman"/>
          <w:sz w:val="28"/>
          <w:szCs w:val="28"/>
        </w:rPr>
        <w:t xml:space="preserve">, </w:t>
      </w:r>
      <w:r w:rsidRPr="00E511B2">
        <w:rPr>
          <w:rFonts w:ascii="Times New Roman" w:hAnsi="Times New Roman" w:cs="Times New Roman"/>
          <w:sz w:val="28"/>
          <w:szCs w:val="28"/>
        </w:rPr>
        <w:t xml:space="preserve">предприняли обоснованные </w:t>
      </w:r>
      <w:r w:rsidR="00101E1C">
        <w:rPr>
          <w:rFonts w:ascii="Times New Roman" w:hAnsi="Times New Roman" w:cs="Times New Roman"/>
          <w:sz w:val="28"/>
          <w:szCs w:val="28"/>
        </w:rPr>
        <w:br/>
      </w:r>
      <w:r w:rsidRPr="00E511B2">
        <w:rPr>
          <w:rFonts w:ascii="Times New Roman" w:hAnsi="Times New Roman" w:cs="Times New Roman"/>
          <w:sz w:val="28"/>
          <w:szCs w:val="28"/>
        </w:rPr>
        <w:t>и доступные в сложившихся обстоятельствах меры по обновлению сведений, в результате которых обновление сведений не было завершено;</w:t>
      </w:r>
    </w:p>
    <w:p w14:paraId="58D1F7ED" w14:textId="4AF1BEC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б) со дня принятия мер по обновлению сведений не проводились операции</w:t>
      </w:r>
      <w:r w:rsidR="005F1B27">
        <w:rPr>
          <w:rFonts w:ascii="Times New Roman" w:hAnsi="Times New Roman" w:cs="Times New Roman"/>
          <w:sz w:val="28"/>
          <w:szCs w:val="28"/>
        </w:rPr>
        <w:t xml:space="preserve"> с денежными средствами или иным имуществом</w:t>
      </w:r>
      <w:r w:rsidRPr="00E511B2">
        <w:rPr>
          <w:rFonts w:ascii="Times New Roman" w:hAnsi="Times New Roman" w:cs="Times New Roman"/>
          <w:sz w:val="28"/>
          <w:szCs w:val="28"/>
        </w:rPr>
        <w:t xml:space="preserve"> клиентом или в отношении клиента.</w:t>
      </w:r>
    </w:p>
    <w:p w14:paraId="0A212B86" w14:textId="3857E07C"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При обращении клиента в организацию</w:t>
      </w:r>
      <w:r w:rsidR="00037354">
        <w:rPr>
          <w:rFonts w:ascii="Times New Roman" w:hAnsi="Times New Roman" w:cs="Times New Roman"/>
          <w:sz w:val="28"/>
          <w:szCs w:val="28"/>
        </w:rPr>
        <w:t>,</w:t>
      </w:r>
      <w:r w:rsidRPr="00E511B2">
        <w:rPr>
          <w:rFonts w:ascii="Times New Roman" w:hAnsi="Times New Roman" w:cs="Times New Roman"/>
          <w:sz w:val="28"/>
          <w:szCs w:val="28"/>
        </w:rPr>
        <w:t xml:space="preserve"> к индивидуальному предпринимателю</w:t>
      </w:r>
      <w:r w:rsidR="00037354">
        <w:rPr>
          <w:rFonts w:ascii="Times New Roman" w:hAnsi="Times New Roman" w:cs="Times New Roman"/>
          <w:sz w:val="28"/>
          <w:szCs w:val="28"/>
        </w:rPr>
        <w:t xml:space="preserve"> или </w:t>
      </w:r>
      <w:r w:rsidR="00037354" w:rsidRPr="00E511B2">
        <w:rPr>
          <w:rFonts w:ascii="Times New Roman" w:hAnsi="Times New Roman" w:cs="Times New Roman"/>
          <w:sz w:val="28"/>
          <w:szCs w:val="28"/>
        </w:rPr>
        <w:t>лиц</w:t>
      </w:r>
      <w:r w:rsidR="00037354">
        <w:rPr>
          <w:rFonts w:ascii="Times New Roman" w:hAnsi="Times New Roman" w:cs="Times New Roman"/>
          <w:sz w:val="28"/>
          <w:szCs w:val="28"/>
        </w:rPr>
        <w:t>у</w:t>
      </w:r>
      <w:r w:rsidR="00037354" w:rsidRPr="00E511B2">
        <w:rPr>
          <w:rFonts w:ascii="Times New Roman" w:hAnsi="Times New Roman" w:cs="Times New Roman"/>
          <w:sz w:val="28"/>
          <w:szCs w:val="28"/>
        </w:rPr>
        <w:t>, указанн</w:t>
      </w:r>
      <w:r w:rsidR="00037354">
        <w:rPr>
          <w:rFonts w:ascii="Times New Roman" w:hAnsi="Times New Roman" w:cs="Times New Roman"/>
          <w:sz w:val="28"/>
          <w:szCs w:val="28"/>
        </w:rPr>
        <w:t>ому</w:t>
      </w:r>
      <w:r w:rsidR="00037354" w:rsidRPr="00E511B2">
        <w:rPr>
          <w:rFonts w:ascii="Times New Roman" w:hAnsi="Times New Roman" w:cs="Times New Roman"/>
          <w:sz w:val="28"/>
          <w:szCs w:val="28"/>
        </w:rPr>
        <w:t xml:space="preserve"> в пункте 1 статьи 7</w:t>
      </w:r>
      <w:r w:rsidR="00037354" w:rsidRPr="00E511B2">
        <w:rPr>
          <w:rFonts w:ascii="Times New Roman" w:hAnsi="Times New Roman" w:cs="Times New Roman"/>
          <w:sz w:val="28"/>
          <w:szCs w:val="28"/>
          <w:vertAlign w:val="superscript"/>
        </w:rPr>
        <w:t>1</w:t>
      </w:r>
      <w:r w:rsidR="00037354" w:rsidRPr="00E511B2">
        <w:rPr>
          <w:rFonts w:ascii="Times New Roman" w:hAnsi="Times New Roman" w:cs="Times New Roman"/>
          <w:sz w:val="28"/>
          <w:szCs w:val="28"/>
        </w:rPr>
        <w:t xml:space="preserve"> Федерального закона</w:t>
      </w:r>
      <w:r w:rsidR="00037354">
        <w:rPr>
          <w:rFonts w:ascii="Times New Roman" w:hAnsi="Times New Roman" w:cs="Times New Roman"/>
          <w:sz w:val="28"/>
          <w:szCs w:val="28"/>
        </w:rPr>
        <w:t xml:space="preserve">, </w:t>
      </w:r>
      <w:r w:rsidRPr="00E511B2">
        <w:rPr>
          <w:rFonts w:ascii="Times New Roman" w:hAnsi="Times New Roman" w:cs="Times New Roman"/>
          <w:sz w:val="28"/>
          <w:szCs w:val="28"/>
        </w:rPr>
        <w:t>для проведения операции</w:t>
      </w:r>
      <w:r w:rsidR="005F1B27">
        <w:rPr>
          <w:rFonts w:ascii="Times New Roman" w:hAnsi="Times New Roman" w:cs="Times New Roman"/>
          <w:sz w:val="28"/>
          <w:szCs w:val="28"/>
        </w:rPr>
        <w:t xml:space="preserve"> с денежными средствами или иным имуществом</w:t>
      </w:r>
      <w:r w:rsidRPr="00E511B2">
        <w:rPr>
          <w:rFonts w:ascii="Times New Roman" w:hAnsi="Times New Roman" w:cs="Times New Roman"/>
          <w:sz w:val="28"/>
          <w:szCs w:val="28"/>
        </w:rPr>
        <w:t xml:space="preserve"> обновление сведений о клиенте, представителе клиента, выгодоприобретателе и бенефициарном владельце должно быть завершено </w:t>
      </w:r>
      <w:r w:rsidR="008B579F">
        <w:rPr>
          <w:rFonts w:ascii="Times New Roman" w:hAnsi="Times New Roman" w:cs="Times New Roman"/>
          <w:sz w:val="28"/>
          <w:szCs w:val="28"/>
        </w:rPr>
        <w:br/>
      </w:r>
      <w:r w:rsidRPr="00E511B2">
        <w:rPr>
          <w:rFonts w:ascii="Times New Roman" w:hAnsi="Times New Roman" w:cs="Times New Roman"/>
          <w:sz w:val="28"/>
          <w:szCs w:val="28"/>
        </w:rPr>
        <w:t>до ее проведения</w:t>
      </w:r>
      <w:r w:rsidR="0033178B" w:rsidRPr="00E511B2">
        <w:rPr>
          <w:rFonts w:ascii="Times New Roman" w:hAnsi="Times New Roman" w:cs="Times New Roman"/>
          <w:sz w:val="28"/>
          <w:szCs w:val="28"/>
        </w:rPr>
        <w:t xml:space="preserve"> (</w:t>
      </w:r>
      <w:r w:rsidR="00645134" w:rsidRPr="00E511B2">
        <w:rPr>
          <w:rFonts w:ascii="Times New Roman" w:hAnsi="Times New Roman" w:cs="Times New Roman"/>
          <w:sz w:val="28"/>
          <w:szCs w:val="28"/>
        </w:rPr>
        <w:t>при наступлении обязанности</w:t>
      </w:r>
      <w:r w:rsidR="0033178B" w:rsidRPr="00E511B2">
        <w:rPr>
          <w:rFonts w:ascii="Times New Roman" w:hAnsi="Times New Roman" w:cs="Times New Roman"/>
          <w:sz w:val="28"/>
          <w:szCs w:val="28"/>
        </w:rPr>
        <w:t xml:space="preserve"> </w:t>
      </w:r>
      <w:r w:rsidR="003578D8" w:rsidRPr="00E511B2">
        <w:rPr>
          <w:rFonts w:ascii="Times New Roman" w:hAnsi="Times New Roman" w:cs="Times New Roman"/>
          <w:sz w:val="28"/>
          <w:szCs w:val="28"/>
        </w:rPr>
        <w:t>по обновлению сведений</w:t>
      </w:r>
      <w:r w:rsidR="0033178B" w:rsidRPr="00E511B2">
        <w:rPr>
          <w:rFonts w:ascii="Times New Roman" w:hAnsi="Times New Roman" w:cs="Times New Roman"/>
          <w:sz w:val="28"/>
          <w:szCs w:val="28"/>
        </w:rPr>
        <w:t>)</w:t>
      </w:r>
      <w:r w:rsidRPr="00E511B2">
        <w:rPr>
          <w:rFonts w:ascii="Times New Roman" w:hAnsi="Times New Roman" w:cs="Times New Roman"/>
          <w:sz w:val="28"/>
          <w:szCs w:val="28"/>
        </w:rPr>
        <w:t>.</w:t>
      </w:r>
    </w:p>
    <w:p w14:paraId="358F60CA" w14:textId="34221CAD" w:rsidR="003C3871" w:rsidRPr="00E511B2" w:rsidRDefault="0033459E" w:rsidP="004B613D">
      <w:pPr>
        <w:pStyle w:val="ConsPlusNormal"/>
        <w:ind w:firstLine="540"/>
        <w:jc w:val="both"/>
        <w:rPr>
          <w:rFonts w:ascii="Times New Roman" w:hAnsi="Times New Roman" w:cs="Times New Roman"/>
          <w:sz w:val="28"/>
          <w:szCs w:val="28"/>
        </w:rPr>
      </w:pPr>
      <w:bookmarkStart w:id="4" w:name="P117"/>
      <w:bookmarkEnd w:id="4"/>
      <w:r w:rsidRPr="00E511B2">
        <w:rPr>
          <w:rFonts w:ascii="Times New Roman" w:hAnsi="Times New Roman" w:cs="Times New Roman"/>
          <w:sz w:val="28"/>
          <w:szCs w:val="28"/>
        </w:rPr>
        <w:t>2</w:t>
      </w:r>
      <w:r w:rsidR="0097120C" w:rsidRPr="00E511B2">
        <w:rPr>
          <w:rFonts w:ascii="Times New Roman" w:hAnsi="Times New Roman" w:cs="Times New Roman"/>
          <w:sz w:val="28"/>
          <w:szCs w:val="28"/>
        </w:rPr>
        <w:t>7</w:t>
      </w:r>
      <w:r w:rsidR="003C3871" w:rsidRPr="00E511B2">
        <w:rPr>
          <w:rFonts w:ascii="Times New Roman" w:hAnsi="Times New Roman" w:cs="Times New Roman"/>
          <w:sz w:val="28"/>
          <w:szCs w:val="28"/>
        </w:rPr>
        <w:t>. Для целей идентификации клиента, представителя клиента, выгодоприобретателя и бенефициарного владельца в организацию</w:t>
      </w:r>
      <w:r w:rsidRPr="00E511B2">
        <w:rPr>
          <w:rFonts w:ascii="Times New Roman" w:hAnsi="Times New Roman" w:cs="Times New Roman"/>
          <w:sz w:val="28"/>
          <w:szCs w:val="28"/>
        </w:rPr>
        <w:t>,</w:t>
      </w:r>
      <w:r w:rsidR="00206E0F"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индивидуальному предпринимателю</w:t>
      </w:r>
      <w:r w:rsidRPr="00E511B2">
        <w:rPr>
          <w:rFonts w:ascii="Times New Roman" w:hAnsi="Times New Roman" w:cs="Times New Roman"/>
          <w:sz w:val="28"/>
          <w:szCs w:val="28"/>
        </w:rPr>
        <w:t>,</w:t>
      </w:r>
      <w:r w:rsidR="00206E0F"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лицу, указанному в</w:t>
      </w:r>
      <w:r w:rsidRPr="00E511B2">
        <w:rPr>
          <w:rFonts w:ascii="Times New Roman" w:hAnsi="Times New Roman" w:cs="Times New Roman"/>
          <w:sz w:val="28"/>
          <w:szCs w:val="28"/>
        </w:rPr>
        <w:t xml:space="preserve"> пункте 1</w:t>
      </w:r>
      <w:r w:rsidR="003C3871" w:rsidRPr="00E511B2">
        <w:rPr>
          <w:rFonts w:ascii="Times New Roman" w:hAnsi="Times New Roman" w:cs="Times New Roman"/>
          <w:sz w:val="28"/>
          <w:szCs w:val="28"/>
        </w:rPr>
        <w:t xml:space="preserve"> стать</w:t>
      </w:r>
      <w:r w:rsidRPr="00E511B2">
        <w:rPr>
          <w:rFonts w:ascii="Times New Roman" w:hAnsi="Times New Roman" w:cs="Times New Roman"/>
          <w:sz w:val="28"/>
          <w:szCs w:val="28"/>
        </w:rPr>
        <w:t>и</w:t>
      </w:r>
      <w:r w:rsidR="003C3871" w:rsidRPr="00E511B2">
        <w:rPr>
          <w:rFonts w:ascii="Times New Roman" w:hAnsi="Times New Roman" w:cs="Times New Roman"/>
          <w:sz w:val="28"/>
          <w:szCs w:val="28"/>
        </w:rPr>
        <w:t xml:space="preserve"> 7</w:t>
      </w:r>
      <w:r w:rsidR="00206E0F" w:rsidRPr="00E511B2">
        <w:rPr>
          <w:rFonts w:ascii="Times New Roman" w:hAnsi="Times New Roman" w:cs="Times New Roman"/>
          <w:sz w:val="28"/>
          <w:szCs w:val="28"/>
          <w:vertAlign w:val="superscript"/>
        </w:rPr>
        <w:t>1</w:t>
      </w:r>
      <w:r w:rsidR="003C3871" w:rsidRPr="00E511B2">
        <w:rPr>
          <w:rFonts w:ascii="Times New Roman" w:hAnsi="Times New Roman" w:cs="Times New Roman"/>
          <w:sz w:val="28"/>
          <w:szCs w:val="28"/>
        </w:rPr>
        <w:t xml:space="preserve"> Федерального закона, клиентом (представителем клиента) представляются подлинники или</w:t>
      </w:r>
      <w:r w:rsidR="0086673C">
        <w:rPr>
          <w:rFonts w:ascii="Times New Roman" w:hAnsi="Times New Roman" w:cs="Times New Roman"/>
          <w:sz w:val="28"/>
          <w:szCs w:val="28"/>
        </w:rPr>
        <w:t xml:space="preserve"> надлежащим образом заверенные</w:t>
      </w:r>
      <w:r w:rsidR="003C3871" w:rsidRPr="00E511B2">
        <w:rPr>
          <w:rFonts w:ascii="Times New Roman" w:hAnsi="Times New Roman" w:cs="Times New Roman"/>
          <w:sz w:val="28"/>
          <w:szCs w:val="28"/>
        </w:rPr>
        <w:t xml:space="preserve"> копии документов.</w:t>
      </w:r>
    </w:p>
    <w:p w14:paraId="5880E632" w14:textId="5BCE5D56"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Организация</w:t>
      </w:r>
      <w:r w:rsidR="0033459E" w:rsidRPr="00E511B2">
        <w:rPr>
          <w:rFonts w:ascii="Times New Roman" w:hAnsi="Times New Roman" w:cs="Times New Roman"/>
          <w:sz w:val="28"/>
          <w:szCs w:val="28"/>
        </w:rPr>
        <w:t>,</w:t>
      </w:r>
      <w:r w:rsidR="00206E0F"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индивидуальный предприниматель</w:t>
      </w:r>
      <w:r w:rsidR="0033459E"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лицо, указанное </w:t>
      </w:r>
      <w:r w:rsidR="008B579F">
        <w:rPr>
          <w:rFonts w:ascii="Times New Roman" w:hAnsi="Times New Roman" w:cs="Times New Roman"/>
          <w:sz w:val="28"/>
          <w:szCs w:val="28"/>
        </w:rPr>
        <w:br/>
      </w:r>
      <w:r w:rsidRPr="00E511B2">
        <w:rPr>
          <w:rFonts w:ascii="Times New Roman" w:hAnsi="Times New Roman" w:cs="Times New Roman"/>
          <w:sz w:val="28"/>
          <w:szCs w:val="28"/>
        </w:rPr>
        <w:t>в</w:t>
      </w:r>
      <w:r w:rsidR="00CD3658"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CD3658"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206E0F"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самостоятельно определя</w:t>
      </w:r>
      <w:r w:rsidR="00206E0F" w:rsidRPr="00E511B2">
        <w:rPr>
          <w:rFonts w:ascii="Times New Roman" w:hAnsi="Times New Roman" w:cs="Times New Roman"/>
          <w:sz w:val="28"/>
          <w:szCs w:val="28"/>
        </w:rPr>
        <w:t>ют</w:t>
      </w:r>
      <w:r w:rsidRPr="00E511B2">
        <w:rPr>
          <w:rFonts w:ascii="Times New Roman" w:hAnsi="Times New Roman" w:cs="Times New Roman"/>
          <w:sz w:val="28"/>
          <w:szCs w:val="28"/>
        </w:rPr>
        <w:t xml:space="preserve"> в ПВК способ заверения копий документов (в том числе выписок из документов), представленных для целей идентификации клиента, представителя клиента, выгодоприобретателя, бенефициарного владельца</w:t>
      </w:r>
      <w:r w:rsidR="008B579F">
        <w:rPr>
          <w:rFonts w:ascii="Times New Roman" w:hAnsi="Times New Roman" w:cs="Times New Roman"/>
          <w:sz w:val="28"/>
          <w:szCs w:val="28"/>
        </w:rPr>
        <w:t>,</w:t>
      </w:r>
      <w:r w:rsidRPr="00E511B2">
        <w:rPr>
          <w:rFonts w:ascii="Times New Roman" w:hAnsi="Times New Roman" w:cs="Times New Roman"/>
          <w:sz w:val="28"/>
          <w:szCs w:val="28"/>
        </w:rPr>
        <w:t xml:space="preserve"> либо обновления сведений о них.</w:t>
      </w:r>
    </w:p>
    <w:p w14:paraId="640BEA92" w14:textId="77777777" w:rsidR="003C3871" w:rsidRPr="00E511B2" w:rsidRDefault="003C3871" w:rsidP="004B613D">
      <w:pPr>
        <w:pStyle w:val="ConsPlusNormal"/>
        <w:ind w:firstLine="539"/>
        <w:jc w:val="both"/>
        <w:rPr>
          <w:rFonts w:ascii="Times New Roman" w:hAnsi="Times New Roman" w:cs="Times New Roman"/>
          <w:sz w:val="28"/>
          <w:szCs w:val="28"/>
        </w:rPr>
      </w:pPr>
      <w:r w:rsidRPr="00E511B2">
        <w:rPr>
          <w:rFonts w:ascii="Times New Roman" w:hAnsi="Times New Roman" w:cs="Times New Roman"/>
          <w:sz w:val="28"/>
          <w:szCs w:val="28"/>
        </w:rPr>
        <w:t>2</w:t>
      </w:r>
      <w:r w:rsidR="0097120C" w:rsidRPr="00E511B2">
        <w:rPr>
          <w:rFonts w:ascii="Times New Roman" w:hAnsi="Times New Roman" w:cs="Times New Roman"/>
          <w:sz w:val="28"/>
          <w:szCs w:val="28"/>
        </w:rPr>
        <w:t>8</w:t>
      </w:r>
      <w:r w:rsidRPr="00E511B2">
        <w:rPr>
          <w:rFonts w:ascii="Times New Roman" w:hAnsi="Times New Roman" w:cs="Times New Roman"/>
          <w:sz w:val="28"/>
          <w:szCs w:val="28"/>
        </w:rPr>
        <w:t>. Если к идентификации клиента, представителя клиента, выгодоприобретателя и бенефициарного владельца либо обновлению информации о них имеет отношение только часть документа, может быть представлена заверенная в соответствии с пунктом 2</w:t>
      </w:r>
      <w:r w:rsidR="0097120C" w:rsidRPr="00E511B2">
        <w:rPr>
          <w:rFonts w:ascii="Times New Roman" w:hAnsi="Times New Roman" w:cs="Times New Roman"/>
          <w:sz w:val="28"/>
          <w:szCs w:val="28"/>
        </w:rPr>
        <w:t>7</w:t>
      </w:r>
      <w:r w:rsidRPr="00E511B2">
        <w:rPr>
          <w:rFonts w:ascii="Times New Roman" w:hAnsi="Times New Roman" w:cs="Times New Roman"/>
          <w:sz w:val="28"/>
          <w:szCs w:val="28"/>
        </w:rPr>
        <w:t xml:space="preserve"> настоящих требований выписка из него.</w:t>
      </w:r>
    </w:p>
    <w:p w14:paraId="3832DE26" w14:textId="4D5B15A9" w:rsidR="003C3871" w:rsidRPr="00E511B2" w:rsidRDefault="0097120C" w:rsidP="004B613D">
      <w:pPr>
        <w:pStyle w:val="ConsPlusNormal"/>
        <w:ind w:firstLine="539"/>
        <w:jc w:val="both"/>
        <w:rPr>
          <w:rFonts w:ascii="Times New Roman" w:hAnsi="Times New Roman" w:cs="Times New Roman"/>
          <w:sz w:val="28"/>
          <w:szCs w:val="28"/>
        </w:rPr>
      </w:pPr>
      <w:r w:rsidRPr="00E511B2">
        <w:rPr>
          <w:rFonts w:ascii="Times New Roman" w:hAnsi="Times New Roman" w:cs="Times New Roman"/>
          <w:sz w:val="28"/>
          <w:szCs w:val="28"/>
        </w:rPr>
        <w:t>29</w:t>
      </w:r>
      <w:r w:rsidR="003C3871" w:rsidRPr="00E511B2">
        <w:rPr>
          <w:rFonts w:ascii="Times New Roman" w:hAnsi="Times New Roman" w:cs="Times New Roman"/>
          <w:sz w:val="28"/>
          <w:szCs w:val="28"/>
        </w:rPr>
        <w:t xml:space="preserve">. Отдельные сведения, подтверждение которых не связано </w:t>
      </w:r>
      <w:r w:rsidR="008B579F">
        <w:rPr>
          <w:rFonts w:ascii="Times New Roman" w:hAnsi="Times New Roman" w:cs="Times New Roman"/>
          <w:sz w:val="28"/>
          <w:szCs w:val="28"/>
        </w:rPr>
        <w:br/>
      </w:r>
      <w:r w:rsidR="003C3871" w:rsidRPr="00E511B2">
        <w:rPr>
          <w:rFonts w:ascii="Times New Roman" w:hAnsi="Times New Roman" w:cs="Times New Roman"/>
          <w:sz w:val="28"/>
          <w:szCs w:val="28"/>
        </w:rPr>
        <w:t>с необходимостью изучения организациями</w:t>
      </w:r>
      <w:r w:rsidR="00CD3658" w:rsidRPr="00E511B2">
        <w:rPr>
          <w:rFonts w:ascii="Times New Roman" w:hAnsi="Times New Roman" w:cs="Times New Roman"/>
          <w:sz w:val="28"/>
          <w:szCs w:val="28"/>
        </w:rPr>
        <w:t>,</w:t>
      </w:r>
      <w:r w:rsidR="00461DCF"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индивидуальными предпринимателями</w:t>
      </w:r>
      <w:r w:rsidR="00CD3658"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лицами, указанными в </w:t>
      </w:r>
      <w:r w:rsidR="00CD3658" w:rsidRPr="00E511B2">
        <w:rPr>
          <w:rFonts w:ascii="Times New Roman" w:hAnsi="Times New Roman" w:cs="Times New Roman"/>
          <w:sz w:val="28"/>
          <w:szCs w:val="28"/>
        </w:rPr>
        <w:t xml:space="preserve">пункте 1 </w:t>
      </w:r>
      <w:r w:rsidR="003C3871" w:rsidRPr="00E511B2">
        <w:rPr>
          <w:rFonts w:ascii="Times New Roman" w:hAnsi="Times New Roman" w:cs="Times New Roman"/>
          <w:sz w:val="28"/>
          <w:szCs w:val="28"/>
        </w:rPr>
        <w:t>стать</w:t>
      </w:r>
      <w:r w:rsidR="00CD3658" w:rsidRPr="00E511B2">
        <w:rPr>
          <w:rFonts w:ascii="Times New Roman" w:hAnsi="Times New Roman" w:cs="Times New Roman"/>
          <w:sz w:val="28"/>
          <w:szCs w:val="28"/>
        </w:rPr>
        <w:t>и</w:t>
      </w:r>
      <w:r w:rsidR="003C3871" w:rsidRPr="00E511B2">
        <w:rPr>
          <w:rFonts w:ascii="Times New Roman" w:hAnsi="Times New Roman" w:cs="Times New Roman"/>
          <w:sz w:val="28"/>
          <w:szCs w:val="28"/>
        </w:rPr>
        <w:t xml:space="preserve"> 7</w:t>
      </w:r>
      <w:r w:rsidR="00461DCF" w:rsidRPr="00E511B2">
        <w:rPr>
          <w:rFonts w:ascii="Times New Roman" w:hAnsi="Times New Roman" w:cs="Times New Roman"/>
          <w:sz w:val="28"/>
          <w:szCs w:val="28"/>
          <w:vertAlign w:val="superscript"/>
        </w:rPr>
        <w:t>1</w:t>
      </w:r>
      <w:r w:rsidR="003C3871" w:rsidRPr="00E511B2">
        <w:rPr>
          <w:rFonts w:ascii="Times New Roman" w:hAnsi="Times New Roman" w:cs="Times New Roman"/>
          <w:sz w:val="28"/>
          <w:szCs w:val="28"/>
        </w:rPr>
        <w:t xml:space="preserve"> Федерального закона, правоустанавливающих документов, финансовых (бухгалтерских) документов либо документов, удостоверяющих личность физического лица (номер телефона, факса, адрес электронной почты, иная контактная информация и другие сведения), могут представляться </w:t>
      </w:r>
      <w:r w:rsidR="000C025B">
        <w:rPr>
          <w:rFonts w:ascii="Times New Roman" w:hAnsi="Times New Roman" w:cs="Times New Roman"/>
          <w:sz w:val="28"/>
          <w:szCs w:val="28"/>
        </w:rPr>
        <w:t xml:space="preserve">в том числе </w:t>
      </w:r>
      <w:r w:rsidR="003C3871" w:rsidRPr="00E511B2">
        <w:rPr>
          <w:rFonts w:ascii="Times New Roman" w:hAnsi="Times New Roman" w:cs="Times New Roman"/>
          <w:sz w:val="28"/>
          <w:szCs w:val="28"/>
        </w:rPr>
        <w:t>без их</w:t>
      </w:r>
      <w:r w:rsidR="000C025B">
        <w:rPr>
          <w:rFonts w:ascii="Times New Roman" w:hAnsi="Times New Roman" w:cs="Times New Roman"/>
          <w:sz w:val="28"/>
          <w:szCs w:val="28"/>
        </w:rPr>
        <w:t xml:space="preserve"> документального подтверждения.</w:t>
      </w:r>
    </w:p>
    <w:p w14:paraId="247BC4BB" w14:textId="77777777" w:rsidR="0086673C" w:rsidRDefault="00CD3658"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w:t>
      </w:r>
      <w:r w:rsidR="0097120C" w:rsidRPr="00E511B2">
        <w:rPr>
          <w:rFonts w:ascii="Times New Roman" w:hAnsi="Times New Roman" w:cs="Times New Roman"/>
          <w:sz w:val="28"/>
          <w:szCs w:val="28"/>
        </w:rPr>
        <w:t>0</w:t>
      </w:r>
      <w:r w:rsidR="003C3871" w:rsidRPr="00E511B2">
        <w:rPr>
          <w:rFonts w:ascii="Times New Roman" w:hAnsi="Times New Roman" w:cs="Times New Roman"/>
          <w:sz w:val="28"/>
          <w:szCs w:val="28"/>
        </w:rPr>
        <w:t>. Организации</w:t>
      </w:r>
      <w:r w:rsidRPr="00E511B2">
        <w:rPr>
          <w:rFonts w:ascii="Times New Roman" w:hAnsi="Times New Roman" w:cs="Times New Roman"/>
          <w:sz w:val="28"/>
          <w:szCs w:val="28"/>
        </w:rPr>
        <w:t>,</w:t>
      </w:r>
      <w:r w:rsidR="00461DCF"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индивидуальные предприниматели</w:t>
      </w:r>
      <w:r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лица, указанные </w:t>
      </w:r>
      <w:r w:rsidR="008B579F">
        <w:rPr>
          <w:rFonts w:ascii="Times New Roman" w:hAnsi="Times New Roman" w:cs="Times New Roman"/>
          <w:sz w:val="28"/>
          <w:szCs w:val="28"/>
        </w:rPr>
        <w:br/>
      </w:r>
      <w:r w:rsidR="003C3871" w:rsidRPr="00E511B2">
        <w:rPr>
          <w:rFonts w:ascii="Times New Roman" w:hAnsi="Times New Roman" w:cs="Times New Roman"/>
          <w:sz w:val="28"/>
          <w:szCs w:val="28"/>
        </w:rPr>
        <w:t xml:space="preserve">в </w:t>
      </w:r>
      <w:r w:rsidRPr="00E511B2">
        <w:rPr>
          <w:rFonts w:ascii="Times New Roman" w:hAnsi="Times New Roman" w:cs="Times New Roman"/>
          <w:sz w:val="28"/>
          <w:szCs w:val="28"/>
        </w:rPr>
        <w:t xml:space="preserve">пункте 1 </w:t>
      </w:r>
      <w:r w:rsidR="003C3871" w:rsidRPr="00E511B2">
        <w:rPr>
          <w:rFonts w:ascii="Times New Roman" w:hAnsi="Times New Roman" w:cs="Times New Roman"/>
          <w:sz w:val="28"/>
          <w:szCs w:val="28"/>
        </w:rPr>
        <w:t>стать</w:t>
      </w:r>
      <w:r w:rsidRPr="00E511B2">
        <w:rPr>
          <w:rFonts w:ascii="Times New Roman" w:hAnsi="Times New Roman" w:cs="Times New Roman"/>
          <w:sz w:val="28"/>
          <w:szCs w:val="28"/>
        </w:rPr>
        <w:t>и</w:t>
      </w:r>
      <w:r w:rsidR="003C3871" w:rsidRPr="00E511B2">
        <w:rPr>
          <w:rFonts w:ascii="Times New Roman" w:hAnsi="Times New Roman" w:cs="Times New Roman"/>
          <w:sz w:val="28"/>
          <w:szCs w:val="28"/>
        </w:rPr>
        <w:t xml:space="preserve"> 7</w:t>
      </w:r>
      <w:r w:rsidR="00461DCF" w:rsidRPr="00E511B2">
        <w:rPr>
          <w:rFonts w:ascii="Times New Roman" w:hAnsi="Times New Roman" w:cs="Times New Roman"/>
          <w:sz w:val="28"/>
          <w:szCs w:val="28"/>
          <w:vertAlign w:val="superscript"/>
        </w:rPr>
        <w:t>1</w:t>
      </w:r>
      <w:r w:rsidR="003C3871" w:rsidRPr="00E511B2">
        <w:rPr>
          <w:rFonts w:ascii="Times New Roman" w:hAnsi="Times New Roman" w:cs="Times New Roman"/>
          <w:sz w:val="28"/>
          <w:szCs w:val="28"/>
        </w:rPr>
        <w:t xml:space="preserve"> Федерального закона, в целях идентификации клиента, представителя клиента, выгодоприобретателя и бенефициарного владельца вправе использовать представленные клиентом сведения в форме </w:t>
      </w:r>
      <w:r w:rsidR="003C3871" w:rsidRPr="00E511B2">
        <w:rPr>
          <w:rFonts w:ascii="Times New Roman" w:hAnsi="Times New Roman" w:cs="Times New Roman"/>
          <w:sz w:val="28"/>
          <w:szCs w:val="28"/>
        </w:rPr>
        <w:lastRenderedPageBreak/>
        <w:t>электронного документа, подписанного усиленной квалифицированной электронной подписью в соответствии с требованиями Федерального закона от 6 апреля 2011 г.</w:t>
      </w:r>
      <w:r w:rsidR="00F52E76">
        <w:rPr>
          <w:rFonts w:ascii="Times New Roman" w:hAnsi="Times New Roman" w:cs="Times New Roman"/>
          <w:sz w:val="28"/>
          <w:szCs w:val="28"/>
        </w:rPr>
        <w:t xml:space="preserve"> №</w:t>
      </w:r>
      <w:r w:rsidR="003C3871" w:rsidRPr="00E511B2">
        <w:rPr>
          <w:rFonts w:ascii="Times New Roman" w:hAnsi="Times New Roman" w:cs="Times New Roman"/>
          <w:sz w:val="28"/>
          <w:szCs w:val="28"/>
        </w:rPr>
        <w:t xml:space="preserve"> 63-ФЗ </w:t>
      </w:r>
      <w:r w:rsidR="00461DCF" w:rsidRPr="00E511B2">
        <w:rPr>
          <w:rFonts w:ascii="Times New Roman" w:hAnsi="Times New Roman" w:cs="Times New Roman"/>
          <w:sz w:val="28"/>
          <w:szCs w:val="28"/>
        </w:rPr>
        <w:t>«</w:t>
      </w:r>
      <w:r w:rsidR="003C3871" w:rsidRPr="00E511B2">
        <w:rPr>
          <w:rFonts w:ascii="Times New Roman" w:hAnsi="Times New Roman" w:cs="Times New Roman"/>
          <w:sz w:val="28"/>
          <w:szCs w:val="28"/>
        </w:rPr>
        <w:t>Об электронной подписи</w:t>
      </w:r>
      <w:r w:rsidR="00461DCF" w:rsidRPr="00E511B2">
        <w:rPr>
          <w:rFonts w:ascii="Times New Roman" w:hAnsi="Times New Roman" w:cs="Times New Roman"/>
          <w:sz w:val="28"/>
          <w:szCs w:val="28"/>
        </w:rPr>
        <w:t>»</w:t>
      </w:r>
      <w:r w:rsidR="003C3871" w:rsidRPr="00E511B2">
        <w:rPr>
          <w:rFonts w:ascii="Times New Roman" w:hAnsi="Times New Roman" w:cs="Times New Roman"/>
          <w:sz w:val="28"/>
          <w:szCs w:val="28"/>
        </w:rPr>
        <w:t>.</w:t>
      </w:r>
    </w:p>
    <w:p w14:paraId="7E1B9DFC" w14:textId="3B36F115" w:rsidR="003C3871" w:rsidRPr="00E511B2" w:rsidRDefault="0097120C"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31</w:t>
      </w:r>
      <w:r w:rsidR="003C3871" w:rsidRPr="00E511B2">
        <w:rPr>
          <w:rFonts w:ascii="Times New Roman" w:hAnsi="Times New Roman" w:cs="Times New Roman"/>
          <w:sz w:val="28"/>
          <w:szCs w:val="28"/>
        </w:rPr>
        <w:t xml:space="preserve">. Документы и сведения, на основании которых осуществляется идентификация клиента, представителя клиента, выгодоприобретателя </w:t>
      </w:r>
      <w:r w:rsidR="008B579F">
        <w:rPr>
          <w:rFonts w:ascii="Times New Roman" w:hAnsi="Times New Roman" w:cs="Times New Roman"/>
          <w:sz w:val="28"/>
          <w:szCs w:val="28"/>
        </w:rPr>
        <w:br/>
      </w:r>
      <w:r w:rsidR="003C3871" w:rsidRPr="00E511B2">
        <w:rPr>
          <w:rFonts w:ascii="Times New Roman" w:hAnsi="Times New Roman" w:cs="Times New Roman"/>
          <w:sz w:val="28"/>
          <w:szCs w:val="28"/>
        </w:rPr>
        <w:t>и бенефициарного владельца либо обновляются сведения о клиенте, представителе клиента, выгодоприобретателе и бенефициарном владельце, должны быть действительными на дату их представления (получения)</w:t>
      </w:r>
      <w:r w:rsidR="00C3558E">
        <w:rPr>
          <w:rFonts w:ascii="Times New Roman" w:hAnsi="Times New Roman" w:cs="Times New Roman"/>
          <w:sz w:val="28"/>
          <w:szCs w:val="28"/>
        </w:rPr>
        <w:t xml:space="preserve">, </w:t>
      </w:r>
      <w:r w:rsidR="008B579F">
        <w:rPr>
          <w:rFonts w:ascii="Times New Roman" w:hAnsi="Times New Roman" w:cs="Times New Roman"/>
          <w:sz w:val="28"/>
          <w:szCs w:val="28"/>
        </w:rPr>
        <w:br/>
      </w:r>
      <w:r w:rsidR="00C3558E">
        <w:rPr>
          <w:rFonts w:ascii="Times New Roman" w:hAnsi="Times New Roman" w:cs="Times New Roman"/>
          <w:sz w:val="28"/>
          <w:szCs w:val="28"/>
        </w:rPr>
        <w:t>за исключением случаев, предусмотренных законодательством Российской Федерации</w:t>
      </w:r>
      <w:r w:rsidR="003C3871" w:rsidRPr="00E511B2">
        <w:rPr>
          <w:rFonts w:ascii="Times New Roman" w:hAnsi="Times New Roman" w:cs="Times New Roman"/>
          <w:sz w:val="28"/>
          <w:szCs w:val="28"/>
        </w:rPr>
        <w:t>.</w:t>
      </w:r>
    </w:p>
    <w:p w14:paraId="0488CE07" w14:textId="35A6D24A" w:rsidR="003C3871" w:rsidRPr="00E511B2" w:rsidRDefault="00CD3658"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w:t>
      </w:r>
      <w:r w:rsidR="0097120C" w:rsidRPr="00E511B2">
        <w:rPr>
          <w:rFonts w:ascii="Times New Roman" w:hAnsi="Times New Roman" w:cs="Times New Roman"/>
          <w:sz w:val="28"/>
          <w:szCs w:val="28"/>
        </w:rPr>
        <w:t>2</w:t>
      </w:r>
      <w:r w:rsidR="003C3871" w:rsidRPr="00E511B2">
        <w:rPr>
          <w:rFonts w:ascii="Times New Roman" w:hAnsi="Times New Roman" w:cs="Times New Roman"/>
          <w:sz w:val="28"/>
          <w:szCs w:val="28"/>
        </w:rPr>
        <w:t xml:space="preserve">. Документы, составленные полностью или в какой-либо их части </w:t>
      </w:r>
      <w:r w:rsidR="008B579F">
        <w:rPr>
          <w:rFonts w:ascii="Times New Roman" w:hAnsi="Times New Roman" w:cs="Times New Roman"/>
          <w:sz w:val="28"/>
          <w:szCs w:val="28"/>
        </w:rPr>
        <w:br/>
      </w:r>
      <w:r w:rsidR="003C3871" w:rsidRPr="00E511B2">
        <w:rPr>
          <w:rFonts w:ascii="Times New Roman" w:hAnsi="Times New Roman" w:cs="Times New Roman"/>
          <w:sz w:val="28"/>
          <w:szCs w:val="28"/>
        </w:rPr>
        <w:t>на иностранном языке (за исключением документов, удостоверяющих личность физических лиц, выданных компетентными органами иностранных государств, составленных на нескольких языках, включая русский язык), представляются организации</w:t>
      </w:r>
      <w:r w:rsidRPr="00E511B2">
        <w:rPr>
          <w:rFonts w:ascii="Times New Roman" w:hAnsi="Times New Roman" w:cs="Times New Roman"/>
          <w:sz w:val="28"/>
          <w:szCs w:val="28"/>
        </w:rPr>
        <w:t>,</w:t>
      </w:r>
      <w:r w:rsidR="00A25A68"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индивидуальному предпринимателю</w:t>
      </w:r>
      <w:r w:rsidR="00A25A68"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лицу, указанному в</w:t>
      </w:r>
      <w:r w:rsidRPr="00E511B2">
        <w:rPr>
          <w:rFonts w:ascii="Times New Roman" w:hAnsi="Times New Roman" w:cs="Times New Roman"/>
          <w:sz w:val="28"/>
          <w:szCs w:val="28"/>
        </w:rPr>
        <w:t xml:space="preserve"> пункте 1</w:t>
      </w:r>
      <w:r w:rsidR="003C3871" w:rsidRPr="00E511B2">
        <w:rPr>
          <w:rFonts w:ascii="Times New Roman" w:hAnsi="Times New Roman" w:cs="Times New Roman"/>
          <w:sz w:val="28"/>
          <w:szCs w:val="28"/>
        </w:rPr>
        <w:t xml:space="preserve"> стать</w:t>
      </w:r>
      <w:r w:rsidRPr="00E511B2">
        <w:rPr>
          <w:rFonts w:ascii="Times New Roman" w:hAnsi="Times New Roman" w:cs="Times New Roman"/>
          <w:sz w:val="28"/>
          <w:szCs w:val="28"/>
        </w:rPr>
        <w:t>и</w:t>
      </w:r>
      <w:r w:rsidR="003C3871" w:rsidRPr="00E511B2">
        <w:rPr>
          <w:rFonts w:ascii="Times New Roman" w:hAnsi="Times New Roman" w:cs="Times New Roman"/>
          <w:sz w:val="28"/>
          <w:szCs w:val="28"/>
        </w:rPr>
        <w:t xml:space="preserve"> 7</w:t>
      </w:r>
      <w:r w:rsidR="00A25A68" w:rsidRPr="00E511B2">
        <w:rPr>
          <w:rFonts w:ascii="Times New Roman" w:hAnsi="Times New Roman" w:cs="Times New Roman"/>
          <w:sz w:val="28"/>
          <w:szCs w:val="28"/>
          <w:vertAlign w:val="superscript"/>
        </w:rPr>
        <w:t>1</w:t>
      </w:r>
      <w:r w:rsidR="003C3871" w:rsidRPr="00E511B2">
        <w:rPr>
          <w:rFonts w:ascii="Times New Roman" w:hAnsi="Times New Roman" w:cs="Times New Roman"/>
          <w:sz w:val="28"/>
          <w:szCs w:val="28"/>
        </w:rPr>
        <w:t xml:space="preserve"> Федерального закона, с приложением перевода на русский язык, верность которого засвидетельствована </w:t>
      </w:r>
      <w:r w:rsidR="008B579F">
        <w:rPr>
          <w:rFonts w:ascii="Times New Roman" w:hAnsi="Times New Roman" w:cs="Times New Roman"/>
          <w:sz w:val="28"/>
          <w:szCs w:val="28"/>
        </w:rPr>
        <w:br/>
      </w:r>
      <w:r w:rsidR="003C3871" w:rsidRPr="00E511B2">
        <w:rPr>
          <w:rFonts w:ascii="Times New Roman" w:hAnsi="Times New Roman" w:cs="Times New Roman"/>
          <w:sz w:val="28"/>
          <w:szCs w:val="28"/>
        </w:rPr>
        <w:t xml:space="preserve">в соответствии с Основами законодательства Российской Федерации </w:t>
      </w:r>
      <w:r w:rsidR="008B579F">
        <w:rPr>
          <w:rFonts w:ascii="Times New Roman" w:hAnsi="Times New Roman" w:cs="Times New Roman"/>
          <w:sz w:val="28"/>
          <w:szCs w:val="28"/>
        </w:rPr>
        <w:br/>
      </w:r>
      <w:r w:rsidR="003C3871" w:rsidRPr="00E511B2">
        <w:rPr>
          <w:rFonts w:ascii="Times New Roman" w:hAnsi="Times New Roman" w:cs="Times New Roman"/>
          <w:sz w:val="28"/>
          <w:szCs w:val="28"/>
        </w:rPr>
        <w:t xml:space="preserve">о нотариате от 11 февраля 1993 г. </w:t>
      </w:r>
      <w:r w:rsidR="00A25A68"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4462-1.</w:t>
      </w:r>
    </w:p>
    <w:p w14:paraId="0F54913A" w14:textId="75D35025"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Требование о представлении </w:t>
      </w:r>
      <w:r w:rsidR="00A25A68" w:rsidRPr="00E511B2">
        <w:rPr>
          <w:rFonts w:ascii="Times New Roman" w:hAnsi="Times New Roman" w:cs="Times New Roman"/>
          <w:sz w:val="28"/>
          <w:szCs w:val="28"/>
        </w:rPr>
        <w:t>организации</w:t>
      </w:r>
      <w:r w:rsidR="00CD3658" w:rsidRPr="00E511B2">
        <w:rPr>
          <w:rFonts w:ascii="Times New Roman" w:hAnsi="Times New Roman" w:cs="Times New Roman"/>
          <w:sz w:val="28"/>
          <w:szCs w:val="28"/>
        </w:rPr>
        <w:t>,</w:t>
      </w:r>
      <w:r w:rsidR="00A25A68" w:rsidRPr="00E511B2">
        <w:rPr>
          <w:rFonts w:ascii="Times New Roman" w:hAnsi="Times New Roman" w:cs="Times New Roman"/>
          <w:sz w:val="28"/>
          <w:szCs w:val="28"/>
        </w:rPr>
        <w:t xml:space="preserve"> индивидуальному предпринимателю</w:t>
      </w:r>
      <w:r w:rsidR="00CD3658" w:rsidRPr="00E511B2">
        <w:rPr>
          <w:rFonts w:ascii="Times New Roman" w:hAnsi="Times New Roman" w:cs="Times New Roman"/>
          <w:sz w:val="28"/>
          <w:szCs w:val="28"/>
        </w:rPr>
        <w:t>,</w:t>
      </w:r>
      <w:r w:rsidR="00A25A68" w:rsidRPr="00E511B2">
        <w:rPr>
          <w:rFonts w:ascii="Times New Roman" w:hAnsi="Times New Roman" w:cs="Times New Roman"/>
          <w:sz w:val="28"/>
          <w:szCs w:val="28"/>
        </w:rPr>
        <w:t xml:space="preserve"> лицу, указанному в</w:t>
      </w:r>
      <w:r w:rsidR="00CD3658" w:rsidRPr="00E511B2">
        <w:rPr>
          <w:rFonts w:ascii="Times New Roman" w:hAnsi="Times New Roman" w:cs="Times New Roman"/>
          <w:sz w:val="28"/>
          <w:szCs w:val="28"/>
        </w:rPr>
        <w:t xml:space="preserve"> пункте 1</w:t>
      </w:r>
      <w:r w:rsidR="00A25A68" w:rsidRPr="00E511B2">
        <w:rPr>
          <w:rFonts w:ascii="Times New Roman" w:hAnsi="Times New Roman" w:cs="Times New Roman"/>
          <w:sz w:val="28"/>
          <w:szCs w:val="28"/>
        </w:rPr>
        <w:t xml:space="preserve"> стать</w:t>
      </w:r>
      <w:r w:rsidR="00CD3658" w:rsidRPr="00E511B2">
        <w:rPr>
          <w:rFonts w:ascii="Times New Roman" w:hAnsi="Times New Roman" w:cs="Times New Roman"/>
          <w:sz w:val="28"/>
          <w:szCs w:val="28"/>
        </w:rPr>
        <w:t>и</w:t>
      </w:r>
      <w:r w:rsidR="00A25A68" w:rsidRPr="00E511B2">
        <w:rPr>
          <w:rFonts w:ascii="Times New Roman" w:hAnsi="Times New Roman" w:cs="Times New Roman"/>
          <w:sz w:val="28"/>
          <w:szCs w:val="28"/>
        </w:rPr>
        <w:t xml:space="preserve"> 7</w:t>
      </w:r>
      <w:r w:rsidR="00A25A68" w:rsidRPr="00E511B2">
        <w:rPr>
          <w:rFonts w:ascii="Times New Roman" w:hAnsi="Times New Roman" w:cs="Times New Roman"/>
          <w:sz w:val="28"/>
          <w:szCs w:val="28"/>
          <w:vertAlign w:val="superscript"/>
        </w:rPr>
        <w:t>1</w:t>
      </w:r>
      <w:r w:rsidR="00A25A68" w:rsidRPr="00E511B2">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xml:space="preserve">, документов с приложением перевода на русский язык, верность которого засвидетельствована в соответствии с Основами законодательства Российской Федерации о нотариате от 11 февраля 1993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4462-1, </w:t>
      </w:r>
      <w:r w:rsidR="008B579F">
        <w:rPr>
          <w:rFonts w:ascii="Times New Roman" w:hAnsi="Times New Roman" w:cs="Times New Roman"/>
          <w:sz w:val="28"/>
          <w:szCs w:val="28"/>
        </w:rPr>
        <w:br/>
      </w:r>
      <w:r w:rsidRPr="00E511B2">
        <w:rPr>
          <w:rFonts w:ascii="Times New Roman" w:hAnsi="Times New Roman" w:cs="Times New Roman"/>
          <w:sz w:val="28"/>
          <w:szCs w:val="28"/>
        </w:rPr>
        <w:t xml:space="preserve">не распространяется на документы, выданные компетентными органами иностранных государств, удостоверяющие личность физических лиц, </w:t>
      </w:r>
      <w:r w:rsidR="008B579F">
        <w:rPr>
          <w:rFonts w:ascii="Times New Roman" w:hAnsi="Times New Roman" w:cs="Times New Roman"/>
          <w:sz w:val="28"/>
          <w:szCs w:val="28"/>
        </w:rPr>
        <w:br/>
      </w:r>
      <w:r w:rsidRPr="00E511B2">
        <w:rPr>
          <w:rFonts w:ascii="Times New Roman" w:hAnsi="Times New Roman" w:cs="Times New Roman"/>
          <w:sz w:val="28"/>
          <w:szCs w:val="28"/>
        </w:rPr>
        <w:t>при условии наличия у физического лица документа, подтверждающего право пребывания (проживания) на территории Российской Федерации (например, въездная виза, миграционная карта, вид на жительство).</w:t>
      </w:r>
    </w:p>
    <w:p w14:paraId="3A5417C4" w14:textId="6F34E049"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w:t>
      </w:r>
      <w:r w:rsidR="0097120C" w:rsidRPr="00E511B2">
        <w:rPr>
          <w:rFonts w:ascii="Times New Roman" w:hAnsi="Times New Roman" w:cs="Times New Roman"/>
          <w:sz w:val="28"/>
          <w:szCs w:val="28"/>
        </w:rPr>
        <w:t>3</w:t>
      </w:r>
      <w:r w:rsidRPr="00E511B2">
        <w:rPr>
          <w:rFonts w:ascii="Times New Roman" w:hAnsi="Times New Roman" w:cs="Times New Roman"/>
          <w:sz w:val="28"/>
          <w:szCs w:val="28"/>
        </w:rPr>
        <w:t>. В случаях, предусмотренных</w:t>
      </w:r>
      <w:r w:rsidR="000C025B">
        <w:rPr>
          <w:rFonts w:ascii="Times New Roman" w:hAnsi="Times New Roman" w:cs="Times New Roman"/>
          <w:sz w:val="28"/>
          <w:szCs w:val="28"/>
        </w:rPr>
        <w:t xml:space="preserve"> внутренн</w:t>
      </w:r>
      <w:r w:rsidR="0054677A">
        <w:rPr>
          <w:rFonts w:ascii="Times New Roman" w:hAnsi="Times New Roman" w:cs="Times New Roman"/>
          <w:sz w:val="28"/>
          <w:szCs w:val="28"/>
        </w:rPr>
        <w:t>ей документацией</w:t>
      </w:r>
      <w:r w:rsidRPr="00E511B2">
        <w:rPr>
          <w:rFonts w:ascii="Times New Roman" w:hAnsi="Times New Roman" w:cs="Times New Roman"/>
          <w:sz w:val="28"/>
          <w:szCs w:val="28"/>
        </w:rPr>
        <w:t xml:space="preserve"> организаци</w:t>
      </w:r>
      <w:r w:rsidR="0054677A">
        <w:rPr>
          <w:rFonts w:ascii="Times New Roman" w:hAnsi="Times New Roman" w:cs="Times New Roman"/>
          <w:sz w:val="28"/>
          <w:szCs w:val="28"/>
        </w:rPr>
        <w:t xml:space="preserve">и, </w:t>
      </w:r>
      <w:r w:rsidRPr="00E511B2">
        <w:rPr>
          <w:rFonts w:ascii="Times New Roman" w:hAnsi="Times New Roman" w:cs="Times New Roman"/>
          <w:sz w:val="28"/>
          <w:szCs w:val="28"/>
        </w:rPr>
        <w:t>индивидуальн</w:t>
      </w:r>
      <w:r w:rsidR="0054677A">
        <w:rPr>
          <w:rFonts w:ascii="Times New Roman" w:hAnsi="Times New Roman" w:cs="Times New Roman"/>
          <w:sz w:val="28"/>
          <w:szCs w:val="28"/>
        </w:rPr>
        <w:t>ого</w:t>
      </w:r>
      <w:r w:rsidRPr="00E511B2">
        <w:rPr>
          <w:rFonts w:ascii="Times New Roman" w:hAnsi="Times New Roman" w:cs="Times New Roman"/>
          <w:sz w:val="28"/>
          <w:szCs w:val="28"/>
        </w:rPr>
        <w:t xml:space="preserve"> предпринимател</w:t>
      </w:r>
      <w:r w:rsidR="0054677A">
        <w:rPr>
          <w:rFonts w:ascii="Times New Roman" w:hAnsi="Times New Roman" w:cs="Times New Roman"/>
          <w:sz w:val="28"/>
          <w:szCs w:val="28"/>
        </w:rPr>
        <w:t xml:space="preserve">я или </w:t>
      </w:r>
      <w:r w:rsidRPr="00E511B2">
        <w:rPr>
          <w:rFonts w:ascii="Times New Roman" w:hAnsi="Times New Roman" w:cs="Times New Roman"/>
          <w:sz w:val="28"/>
          <w:szCs w:val="28"/>
        </w:rPr>
        <w:t>лиц</w:t>
      </w:r>
      <w:r w:rsidR="0054677A">
        <w:rPr>
          <w:rFonts w:ascii="Times New Roman" w:hAnsi="Times New Roman" w:cs="Times New Roman"/>
          <w:sz w:val="28"/>
          <w:szCs w:val="28"/>
        </w:rPr>
        <w:t>а</w:t>
      </w:r>
      <w:r w:rsidRPr="00E511B2">
        <w:rPr>
          <w:rFonts w:ascii="Times New Roman" w:hAnsi="Times New Roman" w:cs="Times New Roman"/>
          <w:sz w:val="28"/>
          <w:szCs w:val="28"/>
        </w:rPr>
        <w:t>, указанн</w:t>
      </w:r>
      <w:r w:rsidR="0054677A">
        <w:rPr>
          <w:rFonts w:ascii="Times New Roman" w:hAnsi="Times New Roman" w:cs="Times New Roman"/>
          <w:sz w:val="28"/>
          <w:szCs w:val="28"/>
        </w:rPr>
        <w:t>ого</w:t>
      </w:r>
      <w:r w:rsidRPr="00E511B2">
        <w:rPr>
          <w:rFonts w:ascii="Times New Roman" w:hAnsi="Times New Roman" w:cs="Times New Roman"/>
          <w:sz w:val="28"/>
          <w:szCs w:val="28"/>
        </w:rPr>
        <w:t xml:space="preserve"> в</w:t>
      </w:r>
      <w:r w:rsidR="00CD3658"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CD3658"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A25A68" w:rsidRPr="00E511B2">
        <w:rPr>
          <w:rFonts w:ascii="Times New Roman" w:hAnsi="Times New Roman" w:cs="Times New Roman"/>
          <w:sz w:val="28"/>
          <w:szCs w:val="28"/>
          <w:vertAlign w:val="superscript"/>
        </w:rPr>
        <w:t>1</w:t>
      </w:r>
      <w:r w:rsidR="0054677A">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перевод документа (его части) на русский язык вправе выполнить работник организации</w:t>
      </w:r>
      <w:r w:rsidR="00CD3658" w:rsidRPr="00E511B2">
        <w:rPr>
          <w:rFonts w:ascii="Times New Roman" w:hAnsi="Times New Roman" w:cs="Times New Roman"/>
          <w:sz w:val="28"/>
          <w:szCs w:val="28"/>
        </w:rPr>
        <w:t>,</w:t>
      </w:r>
      <w:r w:rsidR="00F05B4C"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индивидуального предпринимателя</w:t>
      </w:r>
      <w:r w:rsidR="00CD3658"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лица, указанного в</w:t>
      </w:r>
      <w:r w:rsidR="00CD3658"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CD3658"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332888"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уполномоченный на осуществление перевода внутренними распорядит</w:t>
      </w:r>
      <w:r w:rsidR="00A56137" w:rsidRPr="00E511B2">
        <w:rPr>
          <w:rFonts w:ascii="Times New Roman" w:hAnsi="Times New Roman" w:cs="Times New Roman"/>
          <w:sz w:val="28"/>
          <w:szCs w:val="28"/>
        </w:rPr>
        <w:t>ельными документами организации</w:t>
      </w:r>
      <w:r w:rsidR="00CD3658" w:rsidRPr="00E511B2">
        <w:rPr>
          <w:rFonts w:ascii="Times New Roman" w:hAnsi="Times New Roman" w:cs="Times New Roman"/>
          <w:sz w:val="28"/>
          <w:szCs w:val="28"/>
        </w:rPr>
        <w:t>,</w:t>
      </w:r>
      <w:r w:rsidR="00A56137"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индивидуального предпринимателя</w:t>
      </w:r>
      <w:r w:rsidR="00CD3658"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лица, указанного в</w:t>
      </w:r>
      <w:r w:rsidR="00CD3658"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527405"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332888"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w:t>
      </w:r>
      <w:r w:rsidR="00DC3777">
        <w:rPr>
          <w:rFonts w:ascii="Times New Roman" w:hAnsi="Times New Roman" w:cs="Times New Roman"/>
          <w:sz w:val="28"/>
          <w:szCs w:val="28"/>
        </w:rPr>
        <w:t xml:space="preserve"> (при наличии указанного работника)</w:t>
      </w:r>
      <w:r w:rsidRPr="00E511B2">
        <w:rPr>
          <w:rFonts w:ascii="Times New Roman" w:hAnsi="Times New Roman" w:cs="Times New Roman"/>
          <w:sz w:val="28"/>
          <w:szCs w:val="28"/>
        </w:rPr>
        <w:t>, либо лицо, предоставляющее услуги перевода. Перевод должен быть подписан работником, который его осуществил, с указанием фамилии, имени, отчества (при наличии),</w:t>
      </w:r>
      <w:r w:rsidR="008B579F">
        <w:rPr>
          <w:rFonts w:ascii="Times New Roman" w:hAnsi="Times New Roman" w:cs="Times New Roman"/>
          <w:sz w:val="28"/>
          <w:szCs w:val="28"/>
        </w:rPr>
        <w:t xml:space="preserve"> наименования</w:t>
      </w:r>
      <w:r w:rsidRPr="00E511B2">
        <w:rPr>
          <w:rFonts w:ascii="Times New Roman" w:hAnsi="Times New Roman" w:cs="Times New Roman"/>
          <w:sz w:val="28"/>
          <w:szCs w:val="28"/>
        </w:rPr>
        <w:t xml:space="preserve"> должности и скреплен печатью организации</w:t>
      </w:r>
      <w:r w:rsidR="00CD3658" w:rsidRPr="00E511B2">
        <w:rPr>
          <w:rFonts w:ascii="Times New Roman" w:hAnsi="Times New Roman" w:cs="Times New Roman"/>
          <w:sz w:val="28"/>
          <w:szCs w:val="28"/>
        </w:rPr>
        <w:t>,</w:t>
      </w:r>
      <w:r w:rsidR="00A56137"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индивидуального предпринимателя,</w:t>
      </w:r>
      <w:r w:rsidR="00A56137" w:rsidRPr="00E511B2">
        <w:rPr>
          <w:rFonts w:ascii="Times New Roman" w:hAnsi="Times New Roman" w:cs="Times New Roman"/>
          <w:sz w:val="28"/>
          <w:szCs w:val="28"/>
        </w:rPr>
        <w:t xml:space="preserve"> </w:t>
      </w:r>
      <w:r w:rsidRPr="00E511B2">
        <w:rPr>
          <w:rFonts w:ascii="Times New Roman" w:hAnsi="Times New Roman" w:cs="Times New Roman"/>
          <w:sz w:val="28"/>
          <w:szCs w:val="28"/>
        </w:rPr>
        <w:t>лица, указанного в</w:t>
      </w:r>
      <w:r w:rsidR="00527405"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527405"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332888"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или лица, предоставляющего услуги перевода (при наличии печати).</w:t>
      </w:r>
    </w:p>
    <w:p w14:paraId="5EECD91A" w14:textId="460B848A" w:rsidR="00F56179" w:rsidRDefault="0097120C" w:rsidP="00F56179">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34</w:t>
      </w:r>
      <w:r w:rsidR="003C3871" w:rsidRPr="00E511B2">
        <w:rPr>
          <w:rFonts w:ascii="Times New Roman" w:hAnsi="Times New Roman" w:cs="Times New Roman"/>
          <w:sz w:val="28"/>
          <w:szCs w:val="28"/>
        </w:rPr>
        <w:t xml:space="preserve">. </w:t>
      </w:r>
      <w:bookmarkStart w:id="5" w:name="P131"/>
      <w:bookmarkEnd w:id="5"/>
      <w:r w:rsidR="00F56179" w:rsidRPr="00E511B2">
        <w:rPr>
          <w:rFonts w:ascii="Times New Roman" w:hAnsi="Times New Roman" w:cs="Times New Roman"/>
          <w:sz w:val="28"/>
          <w:szCs w:val="28"/>
        </w:rPr>
        <w:t xml:space="preserve">Иностранные официальные документы, за исключением документов, </w:t>
      </w:r>
      <w:r w:rsidR="00F56179" w:rsidRPr="00E511B2">
        <w:rPr>
          <w:rFonts w:ascii="Times New Roman" w:hAnsi="Times New Roman" w:cs="Times New Roman"/>
          <w:sz w:val="28"/>
          <w:szCs w:val="28"/>
        </w:rPr>
        <w:lastRenderedPageBreak/>
        <w:t>удостоверяющих личность иностранных граждан и лиц без гражданства и признаваемы</w:t>
      </w:r>
      <w:r w:rsidR="00F35C47" w:rsidRPr="00E511B2">
        <w:rPr>
          <w:rFonts w:ascii="Times New Roman" w:hAnsi="Times New Roman" w:cs="Times New Roman"/>
          <w:sz w:val="28"/>
          <w:szCs w:val="28"/>
        </w:rPr>
        <w:t>х</w:t>
      </w:r>
      <w:r w:rsidR="00F56179" w:rsidRPr="00E511B2">
        <w:rPr>
          <w:rFonts w:ascii="Times New Roman" w:hAnsi="Times New Roman" w:cs="Times New Roman"/>
          <w:sz w:val="28"/>
          <w:szCs w:val="28"/>
        </w:rPr>
        <w:t xml:space="preserve"> Российской Федерацией в этом качестве, предназначенные </w:t>
      </w:r>
      <w:r w:rsidR="008B579F">
        <w:rPr>
          <w:rFonts w:ascii="Times New Roman" w:hAnsi="Times New Roman" w:cs="Times New Roman"/>
          <w:sz w:val="28"/>
          <w:szCs w:val="28"/>
        </w:rPr>
        <w:br/>
      </w:r>
      <w:r w:rsidR="00F56179" w:rsidRPr="00E511B2">
        <w:rPr>
          <w:rFonts w:ascii="Times New Roman" w:hAnsi="Times New Roman" w:cs="Times New Roman"/>
          <w:sz w:val="28"/>
          <w:szCs w:val="28"/>
        </w:rPr>
        <w:t>для представления</w:t>
      </w:r>
      <w:r w:rsidR="00F35C47" w:rsidRPr="00E511B2">
        <w:rPr>
          <w:rFonts w:ascii="Times New Roman" w:hAnsi="Times New Roman" w:cs="Times New Roman"/>
          <w:sz w:val="28"/>
          <w:szCs w:val="28"/>
        </w:rPr>
        <w:t xml:space="preserve"> в</w:t>
      </w:r>
      <w:r w:rsidR="00F56179" w:rsidRPr="00E511B2">
        <w:rPr>
          <w:rFonts w:ascii="Times New Roman" w:hAnsi="Times New Roman" w:cs="Times New Roman"/>
          <w:sz w:val="28"/>
          <w:szCs w:val="28"/>
        </w:rPr>
        <w:t xml:space="preserve"> </w:t>
      </w:r>
      <w:r w:rsidR="00F35C47" w:rsidRPr="00E511B2">
        <w:rPr>
          <w:rFonts w:ascii="Times New Roman" w:hAnsi="Times New Roman" w:cs="Times New Roman"/>
          <w:sz w:val="28"/>
          <w:szCs w:val="28"/>
        </w:rPr>
        <w:t>организацию, индивидуальному предпринимателю, лицу, указанному в пункте 1 статьи 7</w:t>
      </w:r>
      <w:r w:rsidR="00F35C47" w:rsidRPr="00E511B2">
        <w:rPr>
          <w:rFonts w:ascii="Times New Roman" w:hAnsi="Times New Roman" w:cs="Times New Roman"/>
          <w:sz w:val="28"/>
          <w:szCs w:val="28"/>
          <w:vertAlign w:val="superscript"/>
        </w:rPr>
        <w:t>1</w:t>
      </w:r>
      <w:r w:rsidR="00F35C47" w:rsidRPr="00E511B2">
        <w:rPr>
          <w:rFonts w:ascii="Times New Roman" w:hAnsi="Times New Roman" w:cs="Times New Roman"/>
          <w:sz w:val="28"/>
          <w:szCs w:val="28"/>
        </w:rPr>
        <w:t xml:space="preserve"> Федерального закона</w:t>
      </w:r>
      <w:r w:rsidR="00F56179" w:rsidRPr="00E511B2">
        <w:rPr>
          <w:rFonts w:ascii="Times New Roman" w:hAnsi="Times New Roman" w:cs="Times New Roman"/>
          <w:sz w:val="28"/>
          <w:szCs w:val="28"/>
        </w:rPr>
        <w:t xml:space="preserve">, должны быть легализованы в соответствии с Федеральным законом от 22 июня 2024 г. </w:t>
      </w:r>
      <w:r w:rsidR="00F56179" w:rsidRPr="00E511B2">
        <w:rPr>
          <w:rFonts w:ascii="Times New Roman" w:hAnsi="Times New Roman" w:cs="Times New Roman"/>
          <w:sz w:val="28"/>
          <w:szCs w:val="28"/>
        </w:rPr>
        <w:br/>
        <w:t xml:space="preserve">№ 145-ФЗ «О легализации российских и иностранных официальных документов и об истребовании личных документов», если иное </w:t>
      </w:r>
      <w:r w:rsidR="00B5567B">
        <w:rPr>
          <w:rFonts w:ascii="Times New Roman" w:hAnsi="Times New Roman" w:cs="Times New Roman"/>
          <w:sz w:val="28"/>
          <w:szCs w:val="28"/>
        </w:rPr>
        <w:br/>
      </w:r>
      <w:r w:rsidR="00F56179" w:rsidRPr="00E511B2">
        <w:rPr>
          <w:rFonts w:ascii="Times New Roman" w:hAnsi="Times New Roman" w:cs="Times New Roman"/>
          <w:sz w:val="28"/>
          <w:szCs w:val="28"/>
        </w:rPr>
        <w:t>не предусмотрено международным договором Российской Федерации, федеральным законом, указом Президента Российской Федерации или иными нормативными правовыми актами Российской Федерации.</w:t>
      </w:r>
    </w:p>
    <w:p w14:paraId="6B95F14B" w14:textId="3FA5AF54" w:rsidR="006D3B34" w:rsidRPr="00E511B2" w:rsidRDefault="00AB576A" w:rsidP="00F56179">
      <w:pPr>
        <w:pStyle w:val="ConsPlusNormal"/>
        <w:ind w:firstLine="540"/>
        <w:jc w:val="both"/>
        <w:rPr>
          <w:rFonts w:ascii="Times New Roman" w:hAnsi="Times New Roman" w:cs="Times New Roman"/>
          <w:sz w:val="28"/>
          <w:szCs w:val="28"/>
        </w:rPr>
      </w:pPr>
      <w:r w:rsidRPr="00AF6B26">
        <w:rPr>
          <w:rFonts w:ascii="Times New Roman" w:hAnsi="Times New Roman" w:cs="Times New Roman"/>
          <w:sz w:val="28"/>
          <w:szCs w:val="28"/>
        </w:rPr>
        <w:t xml:space="preserve">Требование о легализации иностранных официальных документов </w:t>
      </w:r>
      <w:r w:rsidR="00B5567B">
        <w:rPr>
          <w:rFonts w:ascii="Times New Roman" w:hAnsi="Times New Roman" w:cs="Times New Roman"/>
          <w:sz w:val="28"/>
          <w:szCs w:val="28"/>
        </w:rPr>
        <w:br/>
      </w:r>
      <w:r w:rsidRPr="00AF6B26">
        <w:rPr>
          <w:rFonts w:ascii="Times New Roman" w:hAnsi="Times New Roman" w:cs="Times New Roman"/>
          <w:sz w:val="28"/>
          <w:szCs w:val="28"/>
        </w:rPr>
        <w:t>не распространяется на такие документы, выданные компетентными органами иностранных государств и подтверждающие статус юридических лиц – нерезидентов, а также иностранных структур без образования юридического лица</w:t>
      </w:r>
      <w:r w:rsidR="00B5567B">
        <w:rPr>
          <w:rFonts w:ascii="Times New Roman" w:hAnsi="Times New Roman" w:cs="Times New Roman"/>
          <w:sz w:val="28"/>
          <w:szCs w:val="28"/>
        </w:rPr>
        <w:t>,</w:t>
      </w:r>
      <w:r w:rsidRPr="00AF6B26">
        <w:rPr>
          <w:rFonts w:ascii="Times New Roman" w:hAnsi="Times New Roman" w:cs="Times New Roman"/>
          <w:sz w:val="28"/>
          <w:szCs w:val="28"/>
        </w:rPr>
        <w:t xml:space="preserve"> за исключением случаев наличия сомнений у работников</w:t>
      </w:r>
      <w:r w:rsidR="00AD3F1B" w:rsidRPr="00AF6B26">
        <w:rPr>
          <w:rFonts w:ascii="Times New Roman" w:hAnsi="Times New Roman" w:cs="Times New Roman"/>
          <w:sz w:val="28"/>
          <w:szCs w:val="28"/>
        </w:rPr>
        <w:t xml:space="preserve"> организации, индивидуального предпринимателя, лица, указанного в пункте 1 статьи 7</w:t>
      </w:r>
      <w:r w:rsidR="00AD3F1B" w:rsidRPr="00AF6B26">
        <w:rPr>
          <w:rFonts w:ascii="Times New Roman" w:hAnsi="Times New Roman" w:cs="Times New Roman"/>
          <w:sz w:val="28"/>
          <w:szCs w:val="28"/>
          <w:vertAlign w:val="superscript"/>
        </w:rPr>
        <w:t>1</w:t>
      </w:r>
      <w:r w:rsidR="00AD3F1B" w:rsidRPr="00AF6B26">
        <w:rPr>
          <w:rFonts w:ascii="Times New Roman" w:hAnsi="Times New Roman" w:cs="Times New Roman"/>
          <w:sz w:val="28"/>
          <w:szCs w:val="28"/>
        </w:rPr>
        <w:t xml:space="preserve"> Федерального закона</w:t>
      </w:r>
      <w:r w:rsidR="00B5567B">
        <w:rPr>
          <w:rFonts w:ascii="Times New Roman" w:hAnsi="Times New Roman" w:cs="Times New Roman"/>
          <w:sz w:val="28"/>
          <w:szCs w:val="28"/>
        </w:rPr>
        <w:t>,</w:t>
      </w:r>
      <w:r w:rsidR="00AD3F1B" w:rsidRPr="00AF6B26">
        <w:rPr>
          <w:rFonts w:ascii="Times New Roman" w:hAnsi="Times New Roman" w:cs="Times New Roman"/>
          <w:sz w:val="28"/>
          <w:szCs w:val="28"/>
        </w:rPr>
        <w:t xml:space="preserve"> в достоверности или точности представленных сведений либо подозрений в том, что целью </w:t>
      </w:r>
      <w:r w:rsidR="00B06662" w:rsidRPr="00B06662">
        <w:rPr>
          <w:rFonts w:ascii="Times New Roman" w:hAnsi="Times New Roman" w:cs="Times New Roman"/>
          <w:sz w:val="28"/>
          <w:szCs w:val="28"/>
        </w:rPr>
        <w:t>оказани</w:t>
      </w:r>
      <w:r w:rsidR="00B06662">
        <w:rPr>
          <w:rFonts w:ascii="Times New Roman" w:hAnsi="Times New Roman" w:cs="Times New Roman"/>
          <w:sz w:val="28"/>
          <w:szCs w:val="28"/>
        </w:rPr>
        <w:t>я</w:t>
      </w:r>
      <w:r w:rsidR="00B06662" w:rsidRPr="00B06662">
        <w:rPr>
          <w:rFonts w:ascii="Times New Roman" w:hAnsi="Times New Roman" w:cs="Times New Roman"/>
          <w:sz w:val="28"/>
          <w:szCs w:val="28"/>
        </w:rPr>
        <w:t xml:space="preserve"> услуг (выполнени</w:t>
      </w:r>
      <w:r w:rsidR="00B06662">
        <w:rPr>
          <w:rFonts w:ascii="Times New Roman" w:hAnsi="Times New Roman" w:cs="Times New Roman"/>
          <w:sz w:val="28"/>
          <w:szCs w:val="28"/>
        </w:rPr>
        <w:t>я</w:t>
      </w:r>
      <w:r w:rsidR="00B06662" w:rsidRPr="00B06662">
        <w:rPr>
          <w:rFonts w:ascii="Times New Roman" w:hAnsi="Times New Roman" w:cs="Times New Roman"/>
          <w:sz w:val="28"/>
          <w:szCs w:val="28"/>
        </w:rPr>
        <w:t xml:space="preserve"> работ, реализаци</w:t>
      </w:r>
      <w:r w:rsidR="00B06662">
        <w:rPr>
          <w:rFonts w:ascii="Times New Roman" w:hAnsi="Times New Roman" w:cs="Times New Roman"/>
          <w:sz w:val="28"/>
          <w:szCs w:val="28"/>
        </w:rPr>
        <w:t>и</w:t>
      </w:r>
      <w:r w:rsidR="00B06662" w:rsidRPr="00B06662">
        <w:rPr>
          <w:rFonts w:ascii="Times New Roman" w:hAnsi="Times New Roman" w:cs="Times New Roman"/>
          <w:sz w:val="28"/>
          <w:szCs w:val="28"/>
        </w:rPr>
        <w:t xml:space="preserve"> товаров, совершени</w:t>
      </w:r>
      <w:r w:rsidR="00B06662">
        <w:rPr>
          <w:rFonts w:ascii="Times New Roman" w:hAnsi="Times New Roman" w:cs="Times New Roman"/>
          <w:sz w:val="28"/>
          <w:szCs w:val="28"/>
        </w:rPr>
        <w:t xml:space="preserve">я </w:t>
      </w:r>
      <w:r w:rsidR="00B06662" w:rsidRPr="00B06662">
        <w:rPr>
          <w:rFonts w:ascii="Times New Roman" w:hAnsi="Times New Roman" w:cs="Times New Roman"/>
          <w:sz w:val="28"/>
          <w:szCs w:val="28"/>
        </w:rPr>
        <w:t>нотариальны</w:t>
      </w:r>
      <w:r w:rsidR="00776963">
        <w:rPr>
          <w:rFonts w:ascii="Times New Roman" w:hAnsi="Times New Roman" w:cs="Times New Roman"/>
          <w:sz w:val="28"/>
          <w:szCs w:val="28"/>
        </w:rPr>
        <w:t>х и иных</w:t>
      </w:r>
      <w:r w:rsidR="00B06662" w:rsidRPr="00B06662">
        <w:rPr>
          <w:rFonts w:ascii="Times New Roman" w:hAnsi="Times New Roman" w:cs="Times New Roman"/>
          <w:sz w:val="28"/>
          <w:szCs w:val="28"/>
        </w:rPr>
        <w:t xml:space="preserve"> действий) либо заключени</w:t>
      </w:r>
      <w:r w:rsidR="00B06662">
        <w:rPr>
          <w:rFonts w:ascii="Times New Roman" w:hAnsi="Times New Roman" w:cs="Times New Roman"/>
          <w:sz w:val="28"/>
          <w:szCs w:val="28"/>
        </w:rPr>
        <w:t>я</w:t>
      </w:r>
      <w:r w:rsidR="00B06662" w:rsidRPr="00B06662">
        <w:rPr>
          <w:rFonts w:ascii="Times New Roman" w:hAnsi="Times New Roman" w:cs="Times New Roman"/>
          <w:sz w:val="28"/>
          <w:szCs w:val="28"/>
        </w:rPr>
        <w:t xml:space="preserve"> сделок </w:t>
      </w:r>
      <w:r w:rsidR="00AD3F1B" w:rsidRPr="00AF6B26">
        <w:rPr>
          <w:rFonts w:ascii="Times New Roman" w:hAnsi="Times New Roman" w:cs="Times New Roman"/>
          <w:sz w:val="28"/>
          <w:szCs w:val="28"/>
        </w:rPr>
        <w:t>является совершение операций в целях легализации (отмывания) доходов, полученных преступным путем, или финансирования терроризма.</w:t>
      </w:r>
    </w:p>
    <w:p w14:paraId="3FA8F42A" w14:textId="0D252E80" w:rsidR="003C3871" w:rsidRPr="00E511B2" w:rsidRDefault="0097120C" w:rsidP="00F56179">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35</w:t>
      </w:r>
      <w:r w:rsidR="003C3871" w:rsidRPr="00E511B2">
        <w:rPr>
          <w:rFonts w:ascii="Times New Roman" w:hAnsi="Times New Roman" w:cs="Times New Roman"/>
          <w:sz w:val="28"/>
          <w:szCs w:val="28"/>
        </w:rPr>
        <w:t xml:space="preserve">. Сведения, полученные </w:t>
      </w:r>
      <w:r w:rsidR="009429B6" w:rsidRPr="00E511B2">
        <w:rPr>
          <w:rFonts w:ascii="Times New Roman" w:hAnsi="Times New Roman" w:cs="Times New Roman"/>
          <w:sz w:val="28"/>
          <w:szCs w:val="28"/>
        </w:rPr>
        <w:t>организациями</w:t>
      </w:r>
      <w:r w:rsidR="006529E5" w:rsidRPr="00E511B2">
        <w:rPr>
          <w:rFonts w:ascii="Times New Roman" w:hAnsi="Times New Roman" w:cs="Times New Roman"/>
          <w:sz w:val="28"/>
          <w:szCs w:val="28"/>
        </w:rPr>
        <w:t>,</w:t>
      </w:r>
      <w:r w:rsidR="009429B6" w:rsidRPr="00E511B2">
        <w:rPr>
          <w:rFonts w:ascii="Times New Roman" w:hAnsi="Times New Roman" w:cs="Times New Roman"/>
          <w:sz w:val="28"/>
          <w:szCs w:val="28"/>
        </w:rPr>
        <w:t xml:space="preserve"> индивидуальными предпринимателями, лицами, указанными в</w:t>
      </w:r>
      <w:r w:rsidR="006529E5" w:rsidRPr="00E511B2">
        <w:rPr>
          <w:rFonts w:ascii="Times New Roman" w:hAnsi="Times New Roman" w:cs="Times New Roman"/>
          <w:sz w:val="28"/>
          <w:szCs w:val="28"/>
        </w:rPr>
        <w:t xml:space="preserve"> пункте 1</w:t>
      </w:r>
      <w:r w:rsidR="009429B6" w:rsidRPr="00E511B2">
        <w:rPr>
          <w:rFonts w:ascii="Times New Roman" w:hAnsi="Times New Roman" w:cs="Times New Roman"/>
          <w:sz w:val="28"/>
          <w:szCs w:val="28"/>
        </w:rPr>
        <w:t xml:space="preserve"> стать</w:t>
      </w:r>
      <w:r w:rsidR="006529E5" w:rsidRPr="00E511B2">
        <w:rPr>
          <w:rFonts w:ascii="Times New Roman" w:hAnsi="Times New Roman" w:cs="Times New Roman"/>
          <w:sz w:val="28"/>
          <w:szCs w:val="28"/>
        </w:rPr>
        <w:t>и</w:t>
      </w:r>
      <w:r w:rsidR="009429B6" w:rsidRPr="00E511B2">
        <w:rPr>
          <w:rFonts w:ascii="Times New Roman" w:hAnsi="Times New Roman" w:cs="Times New Roman"/>
          <w:sz w:val="28"/>
          <w:szCs w:val="28"/>
        </w:rPr>
        <w:t xml:space="preserve"> 7</w:t>
      </w:r>
      <w:r w:rsidR="009429B6" w:rsidRPr="00E511B2">
        <w:rPr>
          <w:rFonts w:ascii="Times New Roman" w:hAnsi="Times New Roman" w:cs="Times New Roman"/>
          <w:sz w:val="28"/>
          <w:szCs w:val="28"/>
          <w:vertAlign w:val="superscript"/>
        </w:rPr>
        <w:t>1</w:t>
      </w:r>
      <w:r w:rsidR="009429B6" w:rsidRPr="00E511B2">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xml:space="preserve"> в результате идентификации клиентов, представителей клиента, выгодоприобретателей и бенефициарных владельцев, документально фиксируются в анкете в соответствии со сведениями, </w:t>
      </w:r>
      <w:r w:rsidR="000563C8">
        <w:rPr>
          <w:rFonts w:ascii="Times New Roman" w:hAnsi="Times New Roman" w:cs="Times New Roman"/>
          <w:sz w:val="28"/>
          <w:szCs w:val="28"/>
        </w:rPr>
        <w:t xml:space="preserve">рекомендуемый образец которых </w:t>
      </w:r>
      <w:r w:rsidR="003C3871" w:rsidRPr="00E511B2">
        <w:rPr>
          <w:rFonts w:ascii="Times New Roman" w:hAnsi="Times New Roman" w:cs="Times New Roman"/>
          <w:sz w:val="28"/>
          <w:szCs w:val="28"/>
        </w:rPr>
        <w:t xml:space="preserve">приведен в приложении </w:t>
      </w:r>
      <w:r w:rsidR="00332888"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3 к настоящим требованиям.</w:t>
      </w:r>
    </w:p>
    <w:p w14:paraId="4FABC99F"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По решению организаций</w:t>
      </w:r>
      <w:r w:rsidR="006529E5" w:rsidRPr="00E511B2">
        <w:rPr>
          <w:rFonts w:ascii="Times New Roman" w:hAnsi="Times New Roman" w:cs="Times New Roman"/>
          <w:sz w:val="28"/>
          <w:szCs w:val="28"/>
        </w:rPr>
        <w:t>,</w:t>
      </w:r>
      <w:r w:rsidR="009429B6"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индивидуальных предпринимателей</w:t>
      </w:r>
      <w:r w:rsidR="006529E5" w:rsidRPr="00E511B2">
        <w:rPr>
          <w:rFonts w:ascii="Times New Roman" w:hAnsi="Times New Roman" w:cs="Times New Roman"/>
          <w:sz w:val="28"/>
          <w:szCs w:val="28"/>
        </w:rPr>
        <w:t>,</w:t>
      </w:r>
      <w:r w:rsidR="009429B6" w:rsidRPr="00E511B2">
        <w:rPr>
          <w:rFonts w:ascii="Times New Roman" w:hAnsi="Times New Roman" w:cs="Times New Roman"/>
          <w:sz w:val="28"/>
          <w:szCs w:val="28"/>
        </w:rPr>
        <w:t xml:space="preserve"> </w:t>
      </w:r>
      <w:r w:rsidRPr="00E511B2">
        <w:rPr>
          <w:rFonts w:ascii="Times New Roman" w:hAnsi="Times New Roman" w:cs="Times New Roman"/>
          <w:sz w:val="28"/>
          <w:szCs w:val="28"/>
        </w:rPr>
        <w:t xml:space="preserve">лиц, указанных в </w:t>
      </w:r>
      <w:r w:rsidR="006529E5" w:rsidRPr="00E511B2">
        <w:rPr>
          <w:rFonts w:ascii="Times New Roman" w:hAnsi="Times New Roman" w:cs="Times New Roman"/>
          <w:sz w:val="28"/>
          <w:szCs w:val="28"/>
        </w:rPr>
        <w:t xml:space="preserve">пункте 1 </w:t>
      </w:r>
      <w:r w:rsidRPr="00E511B2">
        <w:rPr>
          <w:rFonts w:ascii="Times New Roman" w:hAnsi="Times New Roman" w:cs="Times New Roman"/>
          <w:sz w:val="28"/>
          <w:szCs w:val="28"/>
        </w:rPr>
        <w:t>стать</w:t>
      </w:r>
      <w:r w:rsidR="006529E5"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9429B6"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в анкету также могут быть включены иные сведения, необходимые для реализации настоящих требований.</w:t>
      </w:r>
    </w:p>
    <w:p w14:paraId="0C62B4DA" w14:textId="77777777" w:rsidR="003C3871" w:rsidRPr="00E511B2" w:rsidRDefault="0097120C"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36</w:t>
      </w:r>
      <w:r w:rsidR="003C3871" w:rsidRPr="00E511B2">
        <w:rPr>
          <w:rFonts w:ascii="Times New Roman" w:hAnsi="Times New Roman" w:cs="Times New Roman"/>
          <w:sz w:val="28"/>
          <w:szCs w:val="28"/>
        </w:rPr>
        <w:t>. Анкета может заполняться (формироваться) на бумажном носителе или в электронном виде.</w:t>
      </w:r>
    </w:p>
    <w:p w14:paraId="41C0CBBD" w14:textId="69CFBF66" w:rsidR="003C3871" w:rsidRPr="00E511B2" w:rsidRDefault="0097120C"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37</w:t>
      </w:r>
      <w:r w:rsidR="003C3871" w:rsidRPr="00E511B2">
        <w:rPr>
          <w:rFonts w:ascii="Times New Roman" w:hAnsi="Times New Roman" w:cs="Times New Roman"/>
          <w:sz w:val="28"/>
          <w:szCs w:val="28"/>
        </w:rPr>
        <w:t xml:space="preserve">. Полученные </w:t>
      </w:r>
      <w:r w:rsidR="009429B6" w:rsidRPr="00E511B2">
        <w:rPr>
          <w:rFonts w:ascii="Times New Roman" w:hAnsi="Times New Roman" w:cs="Times New Roman"/>
          <w:sz w:val="28"/>
          <w:szCs w:val="28"/>
        </w:rPr>
        <w:t>организациями</w:t>
      </w:r>
      <w:r w:rsidR="006529E5" w:rsidRPr="00E511B2">
        <w:rPr>
          <w:rFonts w:ascii="Times New Roman" w:hAnsi="Times New Roman" w:cs="Times New Roman"/>
          <w:sz w:val="28"/>
          <w:szCs w:val="28"/>
        </w:rPr>
        <w:t>,</w:t>
      </w:r>
      <w:r w:rsidR="009429B6" w:rsidRPr="00E511B2">
        <w:rPr>
          <w:rFonts w:ascii="Times New Roman" w:hAnsi="Times New Roman" w:cs="Times New Roman"/>
          <w:sz w:val="28"/>
          <w:szCs w:val="28"/>
        </w:rPr>
        <w:t xml:space="preserve"> индивидуальными предпринимателями</w:t>
      </w:r>
      <w:r w:rsidR="006529E5" w:rsidRPr="00E511B2">
        <w:rPr>
          <w:rFonts w:ascii="Times New Roman" w:hAnsi="Times New Roman" w:cs="Times New Roman"/>
          <w:sz w:val="28"/>
          <w:szCs w:val="28"/>
        </w:rPr>
        <w:t>,</w:t>
      </w:r>
      <w:r w:rsidR="009429B6" w:rsidRPr="00E511B2">
        <w:rPr>
          <w:rFonts w:ascii="Times New Roman" w:hAnsi="Times New Roman" w:cs="Times New Roman"/>
          <w:sz w:val="28"/>
          <w:szCs w:val="28"/>
        </w:rPr>
        <w:t xml:space="preserve"> лицами, указанными в</w:t>
      </w:r>
      <w:r w:rsidR="006529E5" w:rsidRPr="00E511B2">
        <w:rPr>
          <w:rFonts w:ascii="Times New Roman" w:hAnsi="Times New Roman" w:cs="Times New Roman"/>
          <w:sz w:val="28"/>
          <w:szCs w:val="28"/>
        </w:rPr>
        <w:t xml:space="preserve"> пункте 1</w:t>
      </w:r>
      <w:r w:rsidR="009429B6" w:rsidRPr="00E511B2">
        <w:rPr>
          <w:rFonts w:ascii="Times New Roman" w:hAnsi="Times New Roman" w:cs="Times New Roman"/>
          <w:sz w:val="28"/>
          <w:szCs w:val="28"/>
        </w:rPr>
        <w:t xml:space="preserve"> стать</w:t>
      </w:r>
      <w:r w:rsidR="006529E5" w:rsidRPr="00E511B2">
        <w:rPr>
          <w:rFonts w:ascii="Times New Roman" w:hAnsi="Times New Roman" w:cs="Times New Roman"/>
          <w:sz w:val="28"/>
          <w:szCs w:val="28"/>
        </w:rPr>
        <w:t>и</w:t>
      </w:r>
      <w:r w:rsidR="009429B6" w:rsidRPr="00E511B2">
        <w:rPr>
          <w:rFonts w:ascii="Times New Roman" w:hAnsi="Times New Roman" w:cs="Times New Roman"/>
          <w:sz w:val="28"/>
          <w:szCs w:val="28"/>
        </w:rPr>
        <w:t xml:space="preserve"> 7</w:t>
      </w:r>
      <w:r w:rsidR="009429B6" w:rsidRPr="00E511B2">
        <w:rPr>
          <w:rFonts w:ascii="Times New Roman" w:hAnsi="Times New Roman" w:cs="Times New Roman"/>
          <w:sz w:val="28"/>
          <w:szCs w:val="28"/>
          <w:vertAlign w:val="superscript"/>
        </w:rPr>
        <w:t>1</w:t>
      </w:r>
      <w:r w:rsidR="009429B6" w:rsidRPr="00E511B2">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xml:space="preserve"> </w:t>
      </w:r>
      <w:r w:rsidR="00B5567B">
        <w:rPr>
          <w:rFonts w:ascii="Times New Roman" w:hAnsi="Times New Roman" w:cs="Times New Roman"/>
          <w:sz w:val="28"/>
          <w:szCs w:val="28"/>
        </w:rPr>
        <w:br/>
      </w:r>
      <w:r w:rsidR="003C3871" w:rsidRPr="00E511B2">
        <w:rPr>
          <w:rFonts w:ascii="Times New Roman" w:hAnsi="Times New Roman" w:cs="Times New Roman"/>
          <w:sz w:val="28"/>
          <w:szCs w:val="28"/>
        </w:rPr>
        <w:t>при проведении идентификации копии документов приобщаются к анкете.</w:t>
      </w:r>
    </w:p>
    <w:p w14:paraId="1C54E283" w14:textId="20C1330B" w:rsidR="003C3871" w:rsidRPr="00E511B2" w:rsidRDefault="0097120C" w:rsidP="004B613D">
      <w:pPr>
        <w:pStyle w:val="ConsPlusNormal"/>
        <w:ind w:firstLine="540"/>
        <w:jc w:val="both"/>
        <w:rPr>
          <w:rFonts w:ascii="Times New Roman" w:hAnsi="Times New Roman" w:cs="Times New Roman"/>
          <w:sz w:val="28"/>
          <w:szCs w:val="28"/>
        </w:rPr>
      </w:pPr>
      <w:bookmarkStart w:id="6" w:name="P135"/>
      <w:bookmarkEnd w:id="6"/>
      <w:r w:rsidRPr="00E511B2">
        <w:rPr>
          <w:rFonts w:ascii="Times New Roman" w:hAnsi="Times New Roman" w:cs="Times New Roman"/>
          <w:sz w:val="28"/>
          <w:szCs w:val="28"/>
        </w:rPr>
        <w:t>38</w:t>
      </w:r>
      <w:r w:rsidR="003C3871" w:rsidRPr="00E511B2">
        <w:rPr>
          <w:rFonts w:ascii="Times New Roman" w:hAnsi="Times New Roman" w:cs="Times New Roman"/>
          <w:sz w:val="28"/>
          <w:szCs w:val="28"/>
        </w:rPr>
        <w:t>. Документы, составляемые и получаемые организациями</w:t>
      </w:r>
      <w:r w:rsidR="006529E5"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индивидуальными предпринимателями</w:t>
      </w:r>
      <w:r w:rsidR="0085329A" w:rsidRPr="00E511B2">
        <w:rPr>
          <w:rFonts w:ascii="Times New Roman" w:hAnsi="Times New Roman" w:cs="Times New Roman"/>
          <w:sz w:val="28"/>
          <w:szCs w:val="28"/>
        </w:rPr>
        <w:t>,</w:t>
      </w:r>
      <w:r w:rsidR="0029690C" w:rsidRPr="00E511B2">
        <w:rPr>
          <w:rFonts w:ascii="Times New Roman" w:hAnsi="Times New Roman" w:cs="Times New Roman"/>
          <w:sz w:val="28"/>
          <w:szCs w:val="28"/>
        </w:rPr>
        <w:t xml:space="preserve"> лицами, указанными в</w:t>
      </w:r>
      <w:r w:rsidR="006529E5" w:rsidRPr="00E511B2">
        <w:rPr>
          <w:rFonts w:ascii="Times New Roman" w:hAnsi="Times New Roman" w:cs="Times New Roman"/>
          <w:sz w:val="28"/>
          <w:szCs w:val="28"/>
        </w:rPr>
        <w:t xml:space="preserve"> пункте 1</w:t>
      </w:r>
      <w:r w:rsidR="0029690C" w:rsidRPr="00E511B2">
        <w:rPr>
          <w:rFonts w:ascii="Times New Roman" w:hAnsi="Times New Roman" w:cs="Times New Roman"/>
          <w:sz w:val="28"/>
          <w:szCs w:val="28"/>
        </w:rPr>
        <w:t xml:space="preserve"> стать</w:t>
      </w:r>
      <w:r w:rsidR="006529E5" w:rsidRPr="00E511B2">
        <w:rPr>
          <w:rFonts w:ascii="Times New Roman" w:hAnsi="Times New Roman" w:cs="Times New Roman"/>
          <w:sz w:val="28"/>
          <w:szCs w:val="28"/>
        </w:rPr>
        <w:t>и</w:t>
      </w:r>
      <w:r w:rsidR="0029690C" w:rsidRPr="00E511B2">
        <w:rPr>
          <w:rFonts w:ascii="Times New Roman" w:hAnsi="Times New Roman" w:cs="Times New Roman"/>
          <w:sz w:val="28"/>
          <w:szCs w:val="28"/>
        </w:rPr>
        <w:t xml:space="preserve"> 7</w:t>
      </w:r>
      <w:r w:rsidR="0029690C" w:rsidRPr="00E511B2">
        <w:rPr>
          <w:rFonts w:ascii="Times New Roman" w:hAnsi="Times New Roman" w:cs="Times New Roman"/>
          <w:sz w:val="28"/>
          <w:szCs w:val="28"/>
          <w:vertAlign w:val="superscript"/>
        </w:rPr>
        <w:t>1</w:t>
      </w:r>
      <w:r w:rsidR="0029690C" w:rsidRPr="00E511B2">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xml:space="preserve"> при идентификации клиентов, представителей клиента, выгодоприобретателей и бенефициарных владельцев, формируются в досье клиента.</w:t>
      </w:r>
    </w:p>
    <w:p w14:paraId="7F826EB0" w14:textId="77777777" w:rsidR="003C3871" w:rsidRPr="00E511B2" w:rsidRDefault="0097120C"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39</w:t>
      </w:r>
      <w:r w:rsidR="003C3871" w:rsidRPr="00E511B2">
        <w:rPr>
          <w:rFonts w:ascii="Times New Roman" w:hAnsi="Times New Roman" w:cs="Times New Roman"/>
          <w:sz w:val="28"/>
          <w:szCs w:val="28"/>
        </w:rPr>
        <w:t xml:space="preserve">. При обновлении информации о клиенте, представителе клиента, выгодоприобретателе и бенефициарном владельце формируется новая </w:t>
      </w:r>
      <w:r w:rsidR="003C3871" w:rsidRPr="00E511B2">
        <w:rPr>
          <w:rFonts w:ascii="Times New Roman" w:hAnsi="Times New Roman" w:cs="Times New Roman"/>
          <w:sz w:val="28"/>
          <w:szCs w:val="28"/>
        </w:rPr>
        <w:lastRenderedPageBreak/>
        <w:t>анкета, которая приобщается к досье клиента.</w:t>
      </w:r>
    </w:p>
    <w:p w14:paraId="243A7941" w14:textId="0E641ADC" w:rsidR="003C3871" w:rsidRPr="00E511B2" w:rsidRDefault="003C3871" w:rsidP="004B613D">
      <w:pPr>
        <w:pStyle w:val="ConsPlusNormal"/>
        <w:jc w:val="both"/>
        <w:rPr>
          <w:rFonts w:ascii="Times New Roman" w:hAnsi="Times New Roman" w:cs="Times New Roman"/>
          <w:sz w:val="28"/>
          <w:szCs w:val="28"/>
        </w:rPr>
      </w:pPr>
    </w:p>
    <w:p w14:paraId="316718E7" w14:textId="52D519D8" w:rsidR="00D14E70" w:rsidRPr="00E511B2" w:rsidRDefault="00D14E70" w:rsidP="004B613D">
      <w:pPr>
        <w:pStyle w:val="ConsPlusNormal"/>
        <w:jc w:val="both"/>
        <w:rPr>
          <w:rFonts w:ascii="Times New Roman" w:hAnsi="Times New Roman" w:cs="Times New Roman"/>
          <w:sz w:val="28"/>
          <w:szCs w:val="28"/>
        </w:rPr>
      </w:pPr>
    </w:p>
    <w:p w14:paraId="544D63EF" w14:textId="71EA5232" w:rsidR="00D14E70" w:rsidRPr="00E511B2" w:rsidRDefault="00D14E70" w:rsidP="004B613D">
      <w:pPr>
        <w:pStyle w:val="ConsPlusNormal"/>
        <w:jc w:val="both"/>
        <w:rPr>
          <w:rFonts w:ascii="Times New Roman" w:hAnsi="Times New Roman" w:cs="Times New Roman"/>
          <w:sz w:val="28"/>
          <w:szCs w:val="28"/>
        </w:rPr>
      </w:pPr>
    </w:p>
    <w:p w14:paraId="4560345C" w14:textId="30A91F29" w:rsidR="00D14E70" w:rsidRPr="00E511B2" w:rsidRDefault="00D14E70" w:rsidP="004B613D">
      <w:pPr>
        <w:pStyle w:val="ConsPlusNormal"/>
        <w:jc w:val="both"/>
        <w:rPr>
          <w:rFonts w:ascii="Times New Roman" w:hAnsi="Times New Roman" w:cs="Times New Roman"/>
          <w:sz w:val="28"/>
          <w:szCs w:val="28"/>
        </w:rPr>
      </w:pPr>
    </w:p>
    <w:p w14:paraId="631D3AEA" w14:textId="170F8F3F" w:rsidR="00D14E70" w:rsidRPr="00E511B2" w:rsidRDefault="00D14E70" w:rsidP="004B613D">
      <w:pPr>
        <w:pStyle w:val="ConsPlusNormal"/>
        <w:jc w:val="both"/>
        <w:rPr>
          <w:rFonts w:ascii="Times New Roman" w:hAnsi="Times New Roman" w:cs="Times New Roman"/>
          <w:sz w:val="28"/>
          <w:szCs w:val="28"/>
        </w:rPr>
      </w:pPr>
    </w:p>
    <w:p w14:paraId="4AF72825" w14:textId="432E5CAD" w:rsidR="00D14E70" w:rsidRPr="00E511B2" w:rsidRDefault="00D14E70" w:rsidP="004B613D">
      <w:pPr>
        <w:pStyle w:val="ConsPlusNormal"/>
        <w:jc w:val="both"/>
        <w:rPr>
          <w:rFonts w:ascii="Times New Roman" w:hAnsi="Times New Roman" w:cs="Times New Roman"/>
          <w:sz w:val="28"/>
          <w:szCs w:val="28"/>
        </w:rPr>
      </w:pPr>
    </w:p>
    <w:p w14:paraId="64A6292B" w14:textId="3CE7669E" w:rsidR="00D14E70" w:rsidRDefault="00D14E70" w:rsidP="004B613D">
      <w:pPr>
        <w:pStyle w:val="ConsPlusNormal"/>
        <w:jc w:val="both"/>
        <w:rPr>
          <w:rFonts w:ascii="Times New Roman" w:hAnsi="Times New Roman" w:cs="Times New Roman"/>
          <w:sz w:val="28"/>
          <w:szCs w:val="28"/>
        </w:rPr>
      </w:pPr>
    </w:p>
    <w:p w14:paraId="2DB1C740" w14:textId="77777777" w:rsidR="006F373F" w:rsidRDefault="006F373F" w:rsidP="004B613D">
      <w:pPr>
        <w:pStyle w:val="ConsPlusNormal"/>
        <w:jc w:val="both"/>
        <w:rPr>
          <w:rFonts w:ascii="Times New Roman" w:hAnsi="Times New Roman" w:cs="Times New Roman"/>
          <w:sz w:val="28"/>
          <w:szCs w:val="28"/>
        </w:rPr>
      </w:pPr>
    </w:p>
    <w:p w14:paraId="18359B7F" w14:textId="77777777" w:rsidR="006F373F" w:rsidRDefault="006F373F" w:rsidP="004B613D">
      <w:pPr>
        <w:pStyle w:val="ConsPlusNormal"/>
        <w:jc w:val="both"/>
        <w:rPr>
          <w:rFonts w:ascii="Times New Roman" w:hAnsi="Times New Roman" w:cs="Times New Roman"/>
          <w:sz w:val="28"/>
          <w:szCs w:val="28"/>
        </w:rPr>
      </w:pPr>
    </w:p>
    <w:p w14:paraId="5B9B2848" w14:textId="77777777" w:rsidR="006F373F" w:rsidRDefault="006F373F" w:rsidP="004B613D">
      <w:pPr>
        <w:pStyle w:val="ConsPlusNormal"/>
        <w:jc w:val="both"/>
        <w:rPr>
          <w:rFonts w:ascii="Times New Roman" w:hAnsi="Times New Roman" w:cs="Times New Roman"/>
          <w:sz w:val="28"/>
          <w:szCs w:val="28"/>
        </w:rPr>
      </w:pPr>
    </w:p>
    <w:p w14:paraId="6A65477E" w14:textId="77777777" w:rsidR="006F373F" w:rsidRDefault="006F373F" w:rsidP="004B613D">
      <w:pPr>
        <w:pStyle w:val="ConsPlusNormal"/>
        <w:jc w:val="both"/>
        <w:rPr>
          <w:rFonts w:ascii="Times New Roman" w:hAnsi="Times New Roman" w:cs="Times New Roman"/>
          <w:sz w:val="28"/>
          <w:szCs w:val="28"/>
        </w:rPr>
      </w:pPr>
    </w:p>
    <w:p w14:paraId="4A7497D8" w14:textId="77777777" w:rsidR="006F373F" w:rsidRDefault="006F373F" w:rsidP="004B613D">
      <w:pPr>
        <w:pStyle w:val="ConsPlusNormal"/>
        <w:jc w:val="both"/>
        <w:rPr>
          <w:rFonts w:ascii="Times New Roman" w:hAnsi="Times New Roman" w:cs="Times New Roman"/>
          <w:sz w:val="28"/>
          <w:szCs w:val="28"/>
        </w:rPr>
      </w:pPr>
    </w:p>
    <w:p w14:paraId="75F228F6" w14:textId="77777777" w:rsidR="006F373F" w:rsidRDefault="006F373F" w:rsidP="004B613D">
      <w:pPr>
        <w:pStyle w:val="ConsPlusNormal"/>
        <w:jc w:val="both"/>
        <w:rPr>
          <w:rFonts w:ascii="Times New Roman" w:hAnsi="Times New Roman" w:cs="Times New Roman"/>
          <w:sz w:val="28"/>
          <w:szCs w:val="28"/>
        </w:rPr>
      </w:pPr>
    </w:p>
    <w:p w14:paraId="661A49FE" w14:textId="77777777" w:rsidR="006F373F" w:rsidRDefault="006F373F" w:rsidP="004B613D">
      <w:pPr>
        <w:pStyle w:val="ConsPlusNormal"/>
        <w:jc w:val="both"/>
        <w:rPr>
          <w:rFonts w:ascii="Times New Roman" w:hAnsi="Times New Roman" w:cs="Times New Roman"/>
          <w:sz w:val="28"/>
          <w:szCs w:val="28"/>
        </w:rPr>
      </w:pPr>
    </w:p>
    <w:p w14:paraId="19959361" w14:textId="77777777" w:rsidR="006F373F" w:rsidRDefault="006F373F" w:rsidP="004B613D">
      <w:pPr>
        <w:pStyle w:val="ConsPlusNormal"/>
        <w:jc w:val="both"/>
        <w:rPr>
          <w:rFonts w:ascii="Times New Roman" w:hAnsi="Times New Roman" w:cs="Times New Roman"/>
          <w:sz w:val="28"/>
          <w:szCs w:val="28"/>
        </w:rPr>
      </w:pPr>
    </w:p>
    <w:p w14:paraId="1A43BE9E" w14:textId="77777777" w:rsidR="006F373F" w:rsidRDefault="006F373F" w:rsidP="004B613D">
      <w:pPr>
        <w:pStyle w:val="ConsPlusNormal"/>
        <w:jc w:val="both"/>
        <w:rPr>
          <w:rFonts w:ascii="Times New Roman" w:hAnsi="Times New Roman" w:cs="Times New Roman"/>
          <w:sz w:val="28"/>
          <w:szCs w:val="28"/>
        </w:rPr>
      </w:pPr>
    </w:p>
    <w:p w14:paraId="33F466BA" w14:textId="77777777" w:rsidR="006F373F" w:rsidRDefault="006F373F" w:rsidP="004B613D">
      <w:pPr>
        <w:pStyle w:val="ConsPlusNormal"/>
        <w:jc w:val="both"/>
        <w:rPr>
          <w:rFonts w:ascii="Times New Roman" w:hAnsi="Times New Roman" w:cs="Times New Roman"/>
          <w:sz w:val="28"/>
          <w:szCs w:val="28"/>
        </w:rPr>
      </w:pPr>
    </w:p>
    <w:p w14:paraId="4215B14E" w14:textId="77777777" w:rsidR="006F373F" w:rsidRDefault="006F373F" w:rsidP="004B613D">
      <w:pPr>
        <w:pStyle w:val="ConsPlusNormal"/>
        <w:jc w:val="both"/>
        <w:rPr>
          <w:rFonts w:ascii="Times New Roman" w:hAnsi="Times New Roman" w:cs="Times New Roman"/>
          <w:sz w:val="28"/>
          <w:szCs w:val="28"/>
        </w:rPr>
      </w:pPr>
    </w:p>
    <w:p w14:paraId="553FDEF7" w14:textId="77777777" w:rsidR="006F373F" w:rsidRDefault="006F373F" w:rsidP="004B613D">
      <w:pPr>
        <w:pStyle w:val="ConsPlusNormal"/>
        <w:jc w:val="both"/>
        <w:rPr>
          <w:rFonts w:ascii="Times New Roman" w:hAnsi="Times New Roman" w:cs="Times New Roman"/>
          <w:sz w:val="28"/>
          <w:szCs w:val="28"/>
        </w:rPr>
      </w:pPr>
    </w:p>
    <w:p w14:paraId="0E599D93" w14:textId="77777777" w:rsidR="006F373F" w:rsidRDefault="006F373F" w:rsidP="004B613D">
      <w:pPr>
        <w:pStyle w:val="ConsPlusNormal"/>
        <w:jc w:val="both"/>
        <w:rPr>
          <w:rFonts w:ascii="Times New Roman" w:hAnsi="Times New Roman" w:cs="Times New Roman"/>
          <w:sz w:val="28"/>
          <w:szCs w:val="28"/>
        </w:rPr>
      </w:pPr>
    </w:p>
    <w:p w14:paraId="1EFEBCD6" w14:textId="77777777" w:rsidR="006F373F" w:rsidRDefault="006F373F" w:rsidP="004B613D">
      <w:pPr>
        <w:pStyle w:val="ConsPlusNormal"/>
        <w:jc w:val="both"/>
        <w:rPr>
          <w:rFonts w:ascii="Times New Roman" w:hAnsi="Times New Roman" w:cs="Times New Roman"/>
          <w:sz w:val="28"/>
          <w:szCs w:val="28"/>
        </w:rPr>
      </w:pPr>
    </w:p>
    <w:p w14:paraId="2D9F2C91" w14:textId="77777777" w:rsidR="006F373F" w:rsidRDefault="006F373F" w:rsidP="004B613D">
      <w:pPr>
        <w:pStyle w:val="ConsPlusNormal"/>
        <w:jc w:val="both"/>
        <w:rPr>
          <w:rFonts w:ascii="Times New Roman" w:hAnsi="Times New Roman" w:cs="Times New Roman"/>
          <w:sz w:val="28"/>
          <w:szCs w:val="28"/>
        </w:rPr>
      </w:pPr>
    </w:p>
    <w:p w14:paraId="4E7D93D0" w14:textId="77777777" w:rsidR="006F373F" w:rsidRDefault="006F373F" w:rsidP="004B613D">
      <w:pPr>
        <w:pStyle w:val="ConsPlusNormal"/>
        <w:jc w:val="both"/>
        <w:rPr>
          <w:rFonts w:ascii="Times New Roman" w:hAnsi="Times New Roman" w:cs="Times New Roman"/>
          <w:sz w:val="28"/>
          <w:szCs w:val="28"/>
        </w:rPr>
      </w:pPr>
    </w:p>
    <w:p w14:paraId="429C63EF" w14:textId="77777777" w:rsidR="006F373F" w:rsidRDefault="006F373F" w:rsidP="004B613D">
      <w:pPr>
        <w:pStyle w:val="ConsPlusNormal"/>
        <w:jc w:val="both"/>
        <w:rPr>
          <w:rFonts w:ascii="Times New Roman" w:hAnsi="Times New Roman" w:cs="Times New Roman"/>
          <w:sz w:val="28"/>
          <w:szCs w:val="28"/>
        </w:rPr>
      </w:pPr>
    </w:p>
    <w:p w14:paraId="04B2ABB5" w14:textId="77777777" w:rsidR="006F373F" w:rsidRDefault="006F373F" w:rsidP="004B613D">
      <w:pPr>
        <w:pStyle w:val="ConsPlusNormal"/>
        <w:jc w:val="both"/>
        <w:rPr>
          <w:rFonts w:ascii="Times New Roman" w:hAnsi="Times New Roman" w:cs="Times New Roman"/>
          <w:sz w:val="28"/>
          <w:szCs w:val="28"/>
        </w:rPr>
      </w:pPr>
    </w:p>
    <w:p w14:paraId="5571F719" w14:textId="77777777" w:rsidR="006F373F" w:rsidRDefault="006F373F" w:rsidP="004B613D">
      <w:pPr>
        <w:pStyle w:val="ConsPlusNormal"/>
        <w:jc w:val="both"/>
        <w:rPr>
          <w:rFonts w:ascii="Times New Roman" w:hAnsi="Times New Roman" w:cs="Times New Roman"/>
          <w:sz w:val="28"/>
          <w:szCs w:val="28"/>
        </w:rPr>
      </w:pPr>
    </w:p>
    <w:p w14:paraId="10216AB4" w14:textId="77777777" w:rsidR="006F373F" w:rsidRDefault="006F373F" w:rsidP="004B613D">
      <w:pPr>
        <w:pStyle w:val="ConsPlusNormal"/>
        <w:jc w:val="both"/>
        <w:rPr>
          <w:rFonts w:ascii="Times New Roman" w:hAnsi="Times New Roman" w:cs="Times New Roman"/>
          <w:sz w:val="28"/>
          <w:szCs w:val="28"/>
        </w:rPr>
      </w:pPr>
    </w:p>
    <w:p w14:paraId="6D072F17" w14:textId="77777777" w:rsidR="006F373F" w:rsidRDefault="006F373F" w:rsidP="004B613D">
      <w:pPr>
        <w:pStyle w:val="ConsPlusNormal"/>
        <w:jc w:val="both"/>
        <w:rPr>
          <w:rFonts w:ascii="Times New Roman" w:hAnsi="Times New Roman" w:cs="Times New Roman"/>
          <w:sz w:val="28"/>
          <w:szCs w:val="28"/>
        </w:rPr>
      </w:pPr>
    </w:p>
    <w:p w14:paraId="47A66BEF" w14:textId="77777777" w:rsidR="006F373F" w:rsidRDefault="006F373F" w:rsidP="004B613D">
      <w:pPr>
        <w:pStyle w:val="ConsPlusNormal"/>
        <w:jc w:val="both"/>
        <w:rPr>
          <w:rFonts w:ascii="Times New Roman" w:hAnsi="Times New Roman" w:cs="Times New Roman"/>
          <w:sz w:val="28"/>
          <w:szCs w:val="28"/>
        </w:rPr>
      </w:pPr>
    </w:p>
    <w:p w14:paraId="56877CED" w14:textId="77777777" w:rsidR="006F373F" w:rsidRDefault="006F373F" w:rsidP="004B613D">
      <w:pPr>
        <w:pStyle w:val="ConsPlusNormal"/>
        <w:jc w:val="both"/>
        <w:rPr>
          <w:rFonts w:ascii="Times New Roman" w:hAnsi="Times New Roman" w:cs="Times New Roman"/>
          <w:sz w:val="28"/>
          <w:szCs w:val="28"/>
        </w:rPr>
      </w:pPr>
    </w:p>
    <w:p w14:paraId="26D0666B" w14:textId="77777777" w:rsidR="006F373F" w:rsidRDefault="006F373F" w:rsidP="004B613D">
      <w:pPr>
        <w:pStyle w:val="ConsPlusNormal"/>
        <w:jc w:val="both"/>
        <w:rPr>
          <w:rFonts w:ascii="Times New Roman" w:hAnsi="Times New Roman" w:cs="Times New Roman"/>
          <w:sz w:val="28"/>
          <w:szCs w:val="28"/>
        </w:rPr>
      </w:pPr>
    </w:p>
    <w:p w14:paraId="23F5D3F1" w14:textId="77777777" w:rsidR="006F373F" w:rsidRDefault="006F373F" w:rsidP="004B613D">
      <w:pPr>
        <w:pStyle w:val="ConsPlusNormal"/>
        <w:jc w:val="both"/>
        <w:rPr>
          <w:rFonts w:ascii="Times New Roman" w:hAnsi="Times New Roman" w:cs="Times New Roman"/>
          <w:sz w:val="28"/>
          <w:szCs w:val="28"/>
        </w:rPr>
      </w:pPr>
    </w:p>
    <w:p w14:paraId="28D07974" w14:textId="77777777" w:rsidR="006F373F" w:rsidRDefault="006F373F" w:rsidP="004B613D">
      <w:pPr>
        <w:pStyle w:val="ConsPlusNormal"/>
        <w:jc w:val="both"/>
        <w:rPr>
          <w:rFonts w:ascii="Times New Roman" w:hAnsi="Times New Roman" w:cs="Times New Roman"/>
          <w:sz w:val="28"/>
          <w:szCs w:val="28"/>
        </w:rPr>
      </w:pPr>
    </w:p>
    <w:p w14:paraId="60D013C2" w14:textId="77777777" w:rsidR="006F373F" w:rsidRDefault="006F373F" w:rsidP="004B613D">
      <w:pPr>
        <w:pStyle w:val="ConsPlusNormal"/>
        <w:jc w:val="both"/>
        <w:rPr>
          <w:rFonts w:ascii="Times New Roman" w:hAnsi="Times New Roman" w:cs="Times New Roman"/>
          <w:sz w:val="28"/>
          <w:szCs w:val="28"/>
        </w:rPr>
      </w:pPr>
    </w:p>
    <w:p w14:paraId="2992D14B" w14:textId="77777777" w:rsidR="006F373F" w:rsidRDefault="006F373F" w:rsidP="004B613D">
      <w:pPr>
        <w:pStyle w:val="ConsPlusNormal"/>
        <w:jc w:val="both"/>
        <w:rPr>
          <w:rFonts w:ascii="Times New Roman" w:hAnsi="Times New Roman" w:cs="Times New Roman"/>
          <w:sz w:val="28"/>
          <w:szCs w:val="28"/>
        </w:rPr>
      </w:pPr>
    </w:p>
    <w:p w14:paraId="0073FF98" w14:textId="77777777" w:rsidR="006F373F" w:rsidRDefault="006F373F" w:rsidP="004B613D">
      <w:pPr>
        <w:pStyle w:val="ConsPlusNormal"/>
        <w:jc w:val="both"/>
        <w:rPr>
          <w:rFonts w:ascii="Times New Roman" w:hAnsi="Times New Roman" w:cs="Times New Roman"/>
          <w:sz w:val="28"/>
          <w:szCs w:val="28"/>
        </w:rPr>
      </w:pPr>
    </w:p>
    <w:p w14:paraId="33508C15" w14:textId="77777777" w:rsidR="00DE13A7" w:rsidRDefault="00DE13A7"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p>
    <w:p w14:paraId="341ACA63" w14:textId="77777777" w:rsidR="00DE13A7" w:rsidRDefault="00DE13A7"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p>
    <w:p w14:paraId="02D2F9C2" w14:textId="77777777" w:rsidR="00DE13A7" w:rsidRDefault="00DE13A7"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p>
    <w:p w14:paraId="72C42705" w14:textId="77777777" w:rsidR="00DE13A7" w:rsidRDefault="00DE13A7"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p>
    <w:p w14:paraId="6A19D6B7" w14:textId="77777777" w:rsidR="00DE13A7" w:rsidRDefault="00DE13A7"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p>
    <w:p w14:paraId="7C4F0A76" w14:textId="77777777" w:rsidR="00DE13A7" w:rsidRDefault="00DE13A7"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p>
    <w:p w14:paraId="7F5144DA" w14:textId="77777777" w:rsidR="00DE13A7" w:rsidRDefault="00DE13A7"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p>
    <w:p w14:paraId="52279282" w14:textId="41170FAB" w:rsidR="00581ABD" w:rsidRPr="00E511B2" w:rsidRDefault="006504DF"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581ABD" w:rsidRPr="00E511B2">
        <w:rPr>
          <w:rFonts w:ascii="Times New Roman" w:eastAsia="Times New Roman" w:hAnsi="Times New Roman" w:cs="Times New Roman"/>
          <w:sz w:val="28"/>
          <w:szCs w:val="28"/>
          <w:lang w:eastAsia="ru-RU"/>
        </w:rPr>
        <w:t>риложение № 1</w:t>
      </w:r>
    </w:p>
    <w:p w14:paraId="7554891B" w14:textId="4B6BDF44" w:rsidR="00581ABD" w:rsidRDefault="00581ABD" w:rsidP="006504DF">
      <w:pPr>
        <w:widowControl w:val="0"/>
        <w:autoSpaceDE w:val="0"/>
        <w:autoSpaceDN w:val="0"/>
        <w:spacing w:after="0" w:line="240" w:lineRule="auto"/>
        <w:ind w:left="3969"/>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 xml:space="preserve">к требованиям к </w:t>
      </w:r>
      <w:bookmarkStart w:id="7" w:name="P154"/>
      <w:bookmarkEnd w:id="7"/>
      <w:r w:rsidR="006504DF" w:rsidRPr="006504DF">
        <w:rPr>
          <w:rFonts w:ascii="Times New Roman" w:eastAsia="Times New Roman" w:hAnsi="Times New Roman" w:cs="Times New Roman"/>
          <w:sz w:val="28"/>
          <w:szCs w:val="28"/>
          <w:lang w:eastAsia="ru-RU"/>
        </w:rPr>
        <w:t>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w:t>
      </w:r>
    </w:p>
    <w:p w14:paraId="1E26A3F0" w14:textId="77777777" w:rsidR="006504DF" w:rsidRPr="00E511B2" w:rsidRDefault="006504DF" w:rsidP="006504DF">
      <w:pPr>
        <w:widowControl w:val="0"/>
        <w:autoSpaceDE w:val="0"/>
        <w:autoSpaceDN w:val="0"/>
        <w:spacing w:after="0" w:line="240" w:lineRule="auto"/>
        <w:ind w:left="3969"/>
        <w:jc w:val="center"/>
        <w:rPr>
          <w:rFonts w:ascii="Times New Roman" w:eastAsia="Times New Roman" w:hAnsi="Times New Roman" w:cs="Times New Roman"/>
          <w:b/>
          <w:sz w:val="28"/>
          <w:szCs w:val="28"/>
          <w:lang w:eastAsia="ru-RU"/>
        </w:rPr>
      </w:pPr>
    </w:p>
    <w:p w14:paraId="12FFBEA0" w14:textId="77777777" w:rsidR="00EB7B9C" w:rsidRDefault="00EB7B9C"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471CBF54" w14:textId="77777777" w:rsidR="00581ABD" w:rsidRPr="00E511B2" w:rsidRDefault="00581ABD"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Сведения,</w:t>
      </w:r>
    </w:p>
    <w:p w14:paraId="34E4D05C" w14:textId="72CDE685" w:rsidR="00581ABD" w:rsidRPr="00E511B2" w:rsidRDefault="00581ABD" w:rsidP="004B613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 xml:space="preserve"> подлежащие установлению при идентификации клиентов – физических лиц</w:t>
      </w:r>
      <w:r w:rsidR="00EB7B9C">
        <w:rPr>
          <w:rFonts w:ascii="Times New Roman" w:eastAsia="Times New Roman" w:hAnsi="Times New Roman" w:cs="Times New Roman"/>
          <w:b/>
          <w:sz w:val="28"/>
          <w:szCs w:val="28"/>
          <w:lang w:eastAsia="ru-RU"/>
        </w:rPr>
        <w:t xml:space="preserve"> (не являющихся индивидуальными предпринимателями)</w:t>
      </w:r>
      <w:r w:rsidRPr="00E511B2">
        <w:rPr>
          <w:rFonts w:ascii="Times New Roman" w:eastAsia="Times New Roman" w:hAnsi="Times New Roman" w:cs="Times New Roman"/>
          <w:b/>
          <w:sz w:val="28"/>
          <w:szCs w:val="28"/>
          <w:lang w:eastAsia="ru-RU"/>
        </w:rPr>
        <w:t>, представителей клиента, выгодоприобретателей – физических лиц</w:t>
      </w:r>
      <w:r w:rsidR="00EB7B9C">
        <w:rPr>
          <w:rFonts w:ascii="Times New Roman" w:eastAsia="Times New Roman" w:hAnsi="Times New Roman" w:cs="Times New Roman"/>
          <w:b/>
          <w:sz w:val="28"/>
          <w:szCs w:val="28"/>
          <w:lang w:eastAsia="ru-RU"/>
        </w:rPr>
        <w:t xml:space="preserve"> </w:t>
      </w:r>
      <w:r w:rsidR="00EB7B9C">
        <w:rPr>
          <w:rFonts w:ascii="Times New Roman" w:eastAsia="Times New Roman" w:hAnsi="Times New Roman" w:cs="Times New Roman"/>
          <w:b/>
          <w:sz w:val="28"/>
          <w:szCs w:val="28"/>
          <w:lang w:eastAsia="ru-RU"/>
        </w:rPr>
        <w:br/>
        <w:t xml:space="preserve">(не являющихся индивидуальными предпринимателями) </w:t>
      </w:r>
      <w:r w:rsidR="00EB7B9C">
        <w:rPr>
          <w:rFonts w:ascii="Times New Roman" w:eastAsia="Times New Roman" w:hAnsi="Times New Roman" w:cs="Times New Roman"/>
          <w:b/>
          <w:sz w:val="28"/>
          <w:szCs w:val="28"/>
          <w:lang w:eastAsia="ru-RU"/>
        </w:rPr>
        <w:br/>
      </w:r>
      <w:r w:rsidRPr="00E511B2">
        <w:rPr>
          <w:rFonts w:ascii="Times New Roman" w:eastAsia="Times New Roman" w:hAnsi="Times New Roman" w:cs="Times New Roman"/>
          <w:b/>
          <w:sz w:val="28"/>
          <w:szCs w:val="28"/>
          <w:lang w:eastAsia="ru-RU"/>
        </w:rPr>
        <w:t>и бенефициарных владельцев</w:t>
      </w:r>
    </w:p>
    <w:p w14:paraId="491A20E7" w14:textId="77777777" w:rsidR="003C3871" w:rsidRPr="00E511B2" w:rsidRDefault="003C3871" w:rsidP="004B613D">
      <w:pPr>
        <w:pStyle w:val="ConsPlusNormal"/>
        <w:jc w:val="both"/>
        <w:rPr>
          <w:rFonts w:ascii="Times New Roman" w:hAnsi="Times New Roman" w:cs="Times New Roman"/>
        </w:rPr>
      </w:pPr>
    </w:p>
    <w:p w14:paraId="0A6D22B3" w14:textId="6E1CA736"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1. Сведения, подлежащие установлению при идентификации клиентов </w:t>
      </w:r>
      <w:r w:rsidR="007B1597" w:rsidRPr="00E511B2">
        <w:rPr>
          <w:rFonts w:ascii="Times New Roman" w:hAnsi="Times New Roman" w:cs="Times New Roman"/>
          <w:sz w:val="28"/>
          <w:szCs w:val="28"/>
        </w:rPr>
        <w:t>–</w:t>
      </w:r>
      <w:r w:rsidRPr="00E511B2">
        <w:rPr>
          <w:rFonts w:ascii="Times New Roman" w:hAnsi="Times New Roman" w:cs="Times New Roman"/>
          <w:sz w:val="28"/>
          <w:szCs w:val="28"/>
        </w:rPr>
        <w:t xml:space="preserve"> физических лиц</w:t>
      </w:r>
      <w:r w:rsidR="00B5567B">
        <w:rPr>
          <w:rFonts w:ascii="Times New Roman" w:hAnsi="Times New Roman" w:cs="Times New Roman"/>
          <w:sz w:val="28"/>
          <w:szCs w:val="28"/>
        </w:rPr>
        <w:t>:</w:t>
      </w:r>
    </w:p>
    <w:p w14:paraId="17D8EC45"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8" w:name="P160"/>
      <w:bookmarkEnd w:id="8"/>
      <w:r w:rsidRPr="00E511B2">
        <w:rPr>
          <w:rFonts w:ascii="Times New Roman" w:hAnsi="Times New Roman" w:cs="Times New Roman"/>
          <w:sz w:val="28"/>
          <w:szCs w:val="28"/>
        </w:rPr>
        <w:t>1.1. Фамилия, имя, отчество (при наличии).</w:t>
      </w:r>
    </w:p>
    <w:p w14:paraId="77ECD23A"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1.2. Дата рождения.</w:t>
      </w:r>
    </w:p>
    <w:p w14:paraId="5349FFFE"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1.3. Гражданство.</w:t>
      </w:r>
    </w:p>
    <w:p w14:paraId="58EE961A" w14:textId="2A5AEDE0" w:rsidR="003C3871" w:rsidRPr="00E511B2" w:rsidRDefault="003C3871" w:rsidP="00645134">
      <w:pPr>
        <w:pStyle w:val="ConsPlusNormal"/>
        <w:ind w:firstLine="540"/>
        <w:jc w:val="both"/>
        <w:rPr>
          <w:rFonts w:ascii="Times New Roman" w:hAnsi="Times New Roman" w:cs="Times New Roman"/>
          <w:sz w:val="28"/>
          <w:szCs w:val="28"/>
        </w:rPr>
      </w:pPr>
      <w:r w:rsidRPr="00A70E25">
        <w:rPr>
          <w:rFonts w:ascii="Times New Roman" w:hAnsi="Times New Roman" w:cs="Times New Roman"/>
          <w:sz w:val="28"/>
          <w:szCs w:val="28"/>
        </w:rPr>
        <w:t xml:space="preserve">1.4. </w:t>
      </w:r>
      <w:r w:rsidR="00403474" w:rsidRPr="00A70E25">
        <w:rPr>
          <w:rFonts w:ascii="Times New Roman" w:hAnsi="Times New Roman" w:cs="Times New Roman"/>
          <w:sz w:val="28"/>
          <w:szCs w:val="28"/>
        </w:rPr>
        <w:t xml:space="preserve">Реквизиты документа, удостоверяющего личность: серия </w:t>
      </w:r>
      <w:r w:rsidR="00B5567B">
        <w:rPr>
          <w:rFonts w:ascii="Times New Roman" w:hAnsi="Times New Roman" w:cs="Times New Roman"/>
          <w:sz w:val="28"/>
          <w:szCs w:val="28"/>
        </w:rPr>
        <w:br/>
      </w:r>
      <w:r w:rsidR="00403474" w:rsidRPr="00A70E25">
        <w:rPr>
          <w:rFonts w:ascii="Times New Roman" w:hAnsi="Times New Roman" w:cs="Times New Roman"/>
          <w:sz w:val="28"/>
          <w:szCs w:val="28"/>
        </w:rPr>
        <w:t>и номер документа</w:t>
      </w:r>
      <w:r w:rsidR="00EB7B9C">
        <w:rPr>
          <w:rFonts w:ascii="Times New Roman" w:hAnsi="Times New Roman" w:cs="Times New Roman"/>
          <w:sz w:val="28"/>
          <w:szCs w:val="28"/>
        </w:rPr>
        <w:t xml:space="preserve"> </w:t>
      </w:r>
      <w:r w:rsidR="00EB7B9C" w:rsidRPr="00A70E25">
        <w:rPr>
          <w:rFonts w:ascii="Times New Roman" w:hAnsi="Times New Roman" w:cs="Times New Roman"/>
          <w:sz w:val="28"/>
          <w:szCs w:val="28"/>
        </w:rPr>
        <w:t>(при наличии)</w:t>
      </w:r>
      <w:r w:rsidR="00403474" w:rsidRPr="00A70E25">
        <w:rPr>
          <w:rFonts w:ascii="Times New Roman" w:hAnsi="Times New Roman" w:cs="Times New Roman"/>
          <w:sz w:val="28"/>
          <w:szCs w:val="28"/>
        </w:rPr>
        <w:t xml:space="preserve">, дата выдачи документа, наименование органа, выдавшего документ (при наличии кода подразделения может </w:t>
      </w:r>
      <w:r w:rsidR="00B5567B">
        <w:rPr>
          <w:rFonts w:ascii="Times New Roman" w:hAnsi="Times New Roman" w:cs="Times New Roman"/>
          <w:sz w:val="28"/>
          <w:szCs w:val="28"/>
        </w:rPr>
        <w:br/>
      </w:r>
      <w:r w:rsidR="00403474" w:rsidRPr="00A70E25">
        <w:rPr>
          <w:rFonts w:ascii="Times New Roman" w:hAnsi="Times New Roman" w:cs="Times New Roman"/>
          <w:sz w:val="28"/>
          <w:szCs w:val="28"/>
        </w:rPr>
        <w:t>не устанавливаться), и код подразделения (при наличии).</w:t>
      </w:r>
    </w:p>
    <w:p w14:paraId="540153B0" w14:textId="094BFCE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1.5. Данные документа, подтверждающего право иностранного гражданина или лица без гражданства на пребывание (проживание) </w:t>
      </w:r>
      <w:r w:rsidR="00B5567B">
        <w:rPr>
          <w:rFonts w:ascii="Times New Roman" w:hAnsi="Times New Roman" w:cs="Times New Roman"/>
          <w:sz w:val="28"/>
          <w:szCs w:val="28"/>
        </w:rPr>
        <w:br/>
      </w:r>
      <w:r w:rsidRPr="00E511B2">
        <w:rPr>
          <w:rFonts w:ascii="Times New Roman" w:hAnsi="Times New Roman" w:cs="Times New Roman"/>
          <w:sz w:val="28"/>
          <w:szCs w:val="28"/>
        </w:rPr>
        <w:t>в Российской Федерации: серия и номер документа</w:t>
      </w:r>
      <w:r w:rsidR="00EB7B9C">
        <w:rPr>
          <w:rFonts w:ascii="Times New Roman" w:hAnsi="Times New Roman" w:cs="Times New Roman"/>
          <w:sz w:val="28"/>
          <w:szCs w:val="28"/>
        </w:rPr>
        <w:t xml:space="preserve"> </w:t>
      </w:r>
      <w:r w:rsidR="00EB7B9C" w:rsidRPr="00E511B2">
        <w:rPr>
          <w:rFonts w:ascii="Times New Roman" w:hAnsi="Times New Roman" w:cs="Times New Roman"/>
          <w:sz w:val="28"/>
          <w:szCs w:val="28"/>
        </w:rPr>
        <w:t>(при наличии)</w:t>
      </w:r>
      <w:r w:rsidRPr="00E511B2">
        <w:rPr>
          <w:rFonts w:ascii="Times New Roman" w:hAnsi="Times New Roman" w:cs="Times New Roman"/>
          <w:sz w:val="28"/>
          <w:szCs w:val="28"/>
        </w:rPr>
        <w:t>, дата начала срока действия права пребывания (проживания), дата окончания срока действия права пребывания (проживания).</w:t>
      </w:r>
    </w:p>
    <w:p w14:paraId="51F46486" w14:textId="69AAF623"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Сведения, указанные в настоящем подпункте, устанавливаются </w:t>
      </w:r>
      <w:r w:rsidR="00B5567B">
        <w:rPr>
          <w:rFonts w:ascii="Times New Roman" w:hAnsi="Times New Roman" w:cs="Times New Roman"/>
          <w:sz w:val="28"/>
          <w:szCs w:val="28"/>
        </w:rPr>
        <w:br/>
      </w:r>
      <w:r w:rsidRPr="00E511B2">
        <w:rPr>
          <w:rFonts w:ascii="Times New Roman" w:hAnsi="Times New Roman" w:cs="Times New Roman"/>
          <w:sz w:val="28"/>
          <w:szCs w:val="28"/>
        </w:rPr>
        <w:t xml:space="preserve">в отношении иностранных граждан и лиц без гражданства, находящихся </w:t>
      </w:r>
      <w:r w:rsidR="00B5567B">
        <w:rPr>
          <w:rFonts w:ascii="Times New Roman" w:hAnsi="Times New Roman" w:cs="Times New Roman"/>
          <w:sz w:val="28"/>
          <w:szCs w:val="28"/>
        </w:rPr>
        <w:br/>
      </w:r>
      <w:r w:rsidRPr="00E511B2">
        <w:rPr>
          <w:rFonts w:ascii="Times New Roman" w:hAnsi="Times New Roman" w:cs="Times New Roman"/>
          <w:sz w:val="28"/>
          <w:szCs w:val="28"/>
        </w:rPr>
        <w:t>на территории Российской Федерации, в случае</w:t>
      </w:r>
      <w:r w:rsidR="00B5567B">
        <w:rPr>
          <w:rFonts w:ascii="Times New Roman" w:hAnsi="Times New Roman" w:cs="Times New Roman"/>
          <w:sz w:val="28"/>
          <w:szCs w:val="28"/>
        </w:rPr>
        <w:t>,</w:t>
      </w:r>
      <w:r w:rsidRPr="00E511B2">
        <w:rPr>
          <w:rFonts w:ascii="Times New Roman" w:hAnsi="Times New Roman" w:cs="Times New Roman"/>
          <w:sz w:val="28"/>
          <w:szCs w:val="28"/>
        </w:rPr>
        <w:t xml:space="preserve"> если наличие таких документов обязательно в соответствии с международными договорами Российской Федерации и законодательством Российской Федерации.</w:t>
      </w:r>
    </w:p>
    <w:p w14:paraId="27C13D80" w14:textId="7A71C8E1"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1.6. Адрес </w:t>
      </w:r>
      <w:r w:rsidR="001C6837">
        <w:rPr>
          <w:rFonts w:ascii="Times New Roman" w:hAnsi="Times New Roman" w:cs="Times New Roman"/>
          <w:sz w:val="28"/>
          <w:szCs w:val="28"/>
        </w:rPr>
        <w:t xml:space="preserve">регистрации по </w:t>
      </w:r>
      <w:r w:rsidRPr="00E511B2">
        <w:rPr>
          <w:rFonts w:ascii="Times New Roman" w:hAnsi="Times New Roman" w:cs="Times New Roman"/>
          <w:sz w:val="28"/>
          <w:szCs w:val="28"/>
        </w:rPr>
        <w:t>мест</w:t>
      </w:r>
      <w:r w:rsidR="001C6837">
        <w:rPr>
          <w:rFonts w:ascii="Times New Roman" w:hAnsi="Times New Roman" w:cs="Times New Roman"/>
          <w:sz w:val="28"/>
          <w:szCs w:val="28"/>
        </w:rPr>
        <w:t>у жительства (по месту пребывания).</w:t>
      </w:r>
    </w:p>
    <w:p w14:paraId="3B6122A7"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9" w:name="P167"/>
      <w:bookmarkEnd w:id="9"/>
      <w:r w:rsidRPr="00E511B2">
        <w:rPr>
          <w:rFonts w:ascii="Times New Roman" w:hAnsi="Times New Roman" w:cs="Times New Roman"/>
          <w:sz w:val="28"/>
          <w:szCs w:val="28"/>
        </w:rPr>
        <w:t>1.7. Идентификационный номер налогоплательщика (при наличии).</w:t>
      </w:r>
    </w:p>
    <w:p w14:paraId="187B41A1" w14:textId="5E7BF970"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1.8. Информация о страховом номере индивидуального лицевого счета застрахованного лица в системе обязательного пенсионного страхования </w:t>
      </w:r>
      <w:r w:rsidR="00B5567B">
        <w:rPr>
          <w:rFonts w:ascii="Times New Roman" w:hAnsi="Times New Roman" w:cs="Times New Roman"/>
          <w:sz w:val="28"/>
          <w:szCs w:val="28"/>
        </w:rPr>
        <w:br/>
      </w:r>
      <w:r w:rsidRPr="00E511B2">
        <w:rPr>
          <w:rFonts w:ascii="Times New Roman" w:hAnsi="Times New Roman" w:cs="Times New Roman"/>
          <w:sz w:val="28"/>
          <w:szCs w:val="28"/>
        </w:rPr>
        <w:t>(при наличии).</w:t>
      </w:r>
    </w:p>
    <w:p w14:paraId="4B91729D" w14:textId="5EB19A5E"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Информация, указанная в настоящем подпункте, устанавливается организациями и индивидуальными предпринимателями</w:t>
      </w:r>
      <w:r w:rsidR="00B5567B">
        <w:rPr>
          <w:rFonts w:ascii="Times New Roman" w:hAnsi="Times New Roman" w:cs="Times New Roman"/>
          <w:sz w:val="28"/>
          <w:szCs w:val="28"/>
        </w:rPr>
        <w:t xml:space="preserve"> в</w:t>
      </w:r>
      <w:r w:rsidRPr="00E511B2">
        <w:rPr>
          <w:rFonts w:ascii="Times New Roman" w:hAnsi="Times New Roman" w:cs="Times New Roman"/>
          <w:sz w:val="28"/>
          <w:szCs w:val="28"/>
        </w:rPr>
        <w:t xml:space="preserve"> случае реализации права, предусмотренного абзацем первым пункта 5</w:t>
      </w:r>
      <w:r w:rsidR="00581ABD" w:rsidRPr="00E511B2">
        <w:rPr>
          <w:rFonts w:ascii="Times New Roman" w:hAnsi="Times New Roman" w:cs="Times New Roman"/>
          <w:sz w:val="28"/>
          <w:szCs w:val="28"/>
          <w:vertAlign w:val="superscript"/>
        </w:rPr>
        <w:t>4</w:t>
      </w:r>
      <w:r w:rsidRPr="00E511B2">
        <w:rPr>
          <w:rFonts w:ascii="Times New Roman" w:hAnsi="Times New Roman" w:cs="Times New Roman"/>
          <w:sz w:val="28"/>
          <w:szCs w:val="28"/>
        </w:rPr>
        <w:t xml:space="preserve"> статьи 7 Федерального закона.</w:t>
      </w:r>
    </w:p>
    <w:p w14:paraId="25E6C28F"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1.9. Контактная информация: номер телефона, факса, адрес электронной </w:t>
      </w:r>
      <w:r w:rsidRPr="00E511B2">
        <w:rPr>
          <w:rFonts w:ascii="Times New Roman" w:hAnsi="Times New Roman" w:cs="Times New Roman"/>
          <w:sz w:val="28"/>
          <w:szCs w:val="28"/>
        </w:rPr>
        <w:lastRenderedPageBreak/>
        <w:t>почты, почтовый адрес (при наличии) и другая информация.</w:t>
      </w:r>
    </w:p>
    <w:p w14:paraId="20C2B367" w14:textId="1EFB5D03"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1.10. </w:t>
      </w:r>
      <w:r w:rsidR="00B5567B">
        <w:rPr>
          <w:rFonts w:ascii="Times New Roman" w:hAnsi="Times New Roman" w:cs="Times New Roman"/>
          <w:sz w:val="28"/>
          <w:szCs w:val="28"/>
        </w:rPr>
        <w:t>Наименование должности</w:t>
      </w:r>
      <w:r w:rsidRPr="00E511B2">
        <w:rPr>
          <w:rFonts w:ascii="Times New Roman" w:hAnsi="Times New Roman" w:cs="Times New Roman"/>
          <w:sz w:val="28"/>
          <w:szCs w:val="28"/>
        </w:rPr>
        <w:t xml:space="preserve"> клиента, являющегося лицом, указанным в подпункте 1 пункта 1 статьи 7</w:t>
      </w:r>
      <w:r w:rsidR="00581ABD" w:rsidRPr="00E511B2">
        <w:rPr>
          <w:rFonts w:ascii="Times New Roman" w:hAnsi="Times New Roman" w:cs="Times New Roman"/>
          <w:sz w:val="28"/>
          <w:szCs w:val="28"/>
          <w:vertAlign w:val="superscript"/>
        </w:rPr>
        <w:t>3</w:t>
      </w:r>
      <w:r w:rsidRPr="00E511B2">
        <w:rPr>
          <w:rFonts w:ascii="Times New Roman" w:hAnsi="Times New Roman" w:cs="Times New Roman"/>
          <w:sz w:val="28"/>
          <w:szCs w:val="28"/>
        </w:rPr>
        <w:t xml:space="preserve"> Федерального закона.</w:t>
      </w:r>
    </w:p>
    <w:p w14:paraId="68694CE2"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1.11. Степень родства либо статус клиента по отношению к лицу, указанному в подпункте 1 пункта 1 статьи 7</w:t>
      </w:r>
      <w:r w:rsidR="00581ABD" w:rsidRPr="00E511B2">
        <w:rPr>
          <w:rFonts w:ascii="Times New Roman" w:hAnsi="Times New Roman" w:cs="Times New Roman"/>
          <w:sz w:val="28"/>
          <w:szCs w:val="28"/>
          <w:vertAlign w:val="superscript"/>
        </w:rPr>
        <w:t>3</w:t>
      </w:r>
      <w:r w:rsidRPr="00E511B2">
        <w:rPr>
          <w:rFonts w:ascii="Times New Roman" w:hAnsi="Times New Roman" w:cs="Times New Roman"/>
          <w:sz w:val="28"/>
          <w:szCs w:val="28"/>
        </w:rPr>
        <w:t xml:space="preserve"> Федерального закона.</w:t>
      </w:r>
    </w:p>
    <w:p w14:paraId="2AB76B78" w14:textId="0E599A4D"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2. Дополнительные сведения, подлежащие установлению </w:t>
      </w:r>
      <w:r w:rsidR="00B5567B">
        <w:rPr>
          <w:rFonts w:ascii="Times New Roman" w:hAnsi="Times New Roman" w:cs="Times New Roman"/>
          <w:sz w:val="28"/>
          <w:szCs w:val="28"/>
        </w:rPr>
        <w:br/>
      </w:r>
      <w:r w:rsidRPr="00E511B2">
        <w:rPr>
          <w:rFonts w:ascii="Times New Roman" w:hAnsi="Times New Roman" w:cs="Times New Roman"/>
          <w:sz w:val="28"/>
          <w:szCs w:val="28"/>
        </w:rPr>
        <w:t xml:space="preserve">при идентификации клиентов </w:t>
      </w:r>
      <w:r w:rsidR="00B44C54" w:rsidRPr="00E511B2">
        <w:rPr>
          <w:rFonts w:ascii="Times New Roman" w:hAnsi="Times New Roman" w:cs="Times New Roman"/>
          <w:sz w:val="28"/>
          <w:szCs w:val="28"/>
        </w:rPr>
        <w:t>–</w:t>
      </w:r>
      <w:r w:rsidRPr="00E511B2">
        <w:rPr>
          <w:rFonts w:ascii="Times New Roman" w:hAnsi="Times New Roman" w:cs="Times New Roman"/>
          <w:sz w:val="28"/>
          <w:szCs w:val="28"/>
        </w:rPr>
        <w:t xml:space="preserve"> физических лиц</w:t>
      </w:r>
      <w:r w:rsidR="00B5567B">
        <w:rPr>
          <w:rFonts w:ascii="Times New Roman" w:hAnsi="Times New Roman" w:cs="Times New Roman"/>
          <w:sz w:val="28"/>
          <w:szCs w:val="28"/>
        </w:rPr>
        <w:t>:</w:t>
      </w:r>
    </w:p>
    <w:p w14:paraId="59A2AD9D"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0" w:name="P174"/>
      <w:bookmarkEnd w:id="10"/>
      <w:r w:rsidRPr="00E511B2">
        <w:rPr>
          <w:rFonts w:ascii="Times New Roman" w:hAnsi="Times New Roman" w:cs="Times New Roman"/>
          <w:sz w:val="28"/>
          <w:szCs w:val="28"/>
        </w:rPr>
        <w:t>2.1. Сведения о целях установления и предполагаемом характере деловых отношений.</w:t>
      </w:r>
    </w:p>
    <w:p w14:paraId="50EB43C4"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2.2. Сведения о финансовом положении.</w:t>
      </w:r>
    </w:p>
    <w:p w14:paraId="6C9386F9"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1" w:name="P176"/>
      <w:bookmarkEnd w:id="11"/>
      <w:r w:rsidRPr="00E511B2">
        <w:rPr>
          <w:rFonts w:ascii="Times New Roman" w:hAnsi="Times New Roman" w:cs="Times New Roman"/>
          <w:sz w:val="28"/>
          <w:szCs w:val="28"/>
        </w:rPr>
        <w:t>2.3. Сведения об источниках происхождения денежных средств и (или) иного имущества.</w:t>
      </w:r>
    </w:p>
    <w:p w14:paraId="72ADF750" w14:textId="442F4ADF"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Сведения, указанные в подпункте</w:t>
      </w:r>
      <w:r w:rsidR="00AC266D">
        <w:rPr>
          <w:rFonts w:ascii="Times New Roman" w:hAnsi="Times New Roman" w:cs="Times New Roman"/>
          <w:sz w:val="28"/>
          <w:szCs w:val="28"/>
        </w:rPr>
        <w:t xml:space="preserve"> 2.3 настоящего </w:t>
      </w:r>
      <w:r w:rsidR="001C6837">
        <w:rPr>
          <w:rFonts w:ascii="Times New Roman" w:hAnsi="Times New Roman" w:cs="Times New Roman"/>
          <w:sz w:val="28"/>
          <w:szCs w:val="28"/>
        </w:rPr>
        <w:t>пункта</w:t>
      </w:r>
      <w:r w:rsidRPr="00E511B2">
        <w:rPr>
          <w:rFonts w:ascii="Times New Roman" w:hAnsi="Times New Roman" w:cs="Times New Roman"/>
          <w:sz w:val="28"/>
          <w:szCs w:val="28"/>
        </w:rPr>
        <w:t>, устанавливаются в случае реализации права, предусмотренного подпунктом 1</w:t>
      </w:r>
      <w:r w:rsidR="00B44C54"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пункта 1 статьи 7 Федерального закона, а также в случаях, указанных </w:t>
      </w:r>
      <w:r w:rsidR="00B5567B">
        <w:rPr>
          <w:rFonts w:ascii="Times New Roman" w:hAnsi="Times New Roman" w:cs="Times New Roman"/>
          <w:sz w:val="28"/>
          <w:szCs w:val="28"/>
        </w:rPr>
        <w:br/>
      </w:r>
      <w:r w:rsidRPr="00E511B2">
        <w:rPr>
          <w:rFonts w:ascii="Times New Roman" w:hAnsi="Times New Roman" w:cs="Times New Roman"/>
          <w:sz w:val="28"/>
          <w:szCs w:val="28"/>
        </w:rPr>
        <w:t>в подпункте 3 пункта 1 и пункте 3 статьи 7</w:t>
      </w:r>
      <w:r w:rsidR="00B44C54" w:rsidRPr="00E511B2">
        <w:rPr>
          <w:rFonts w:ascii="Times New Roman" w:hAnsi="Times New Roman" w:cs="Times New Roman"/>
          <w:sz w:val="28"/>
          <w:szCs w:val="28"/>
          <w:vertAlign w:val="superscript"/>
        </w:rPr>
        <w:t>3</w:t>
      </w:r>
      <w:r w:rsidRPr="00E511B2">
        <w:rPr>
          <w:rFonts w:ascii="Times New Roman" w:hAnsi="Times New Roman" w:cs="Times New Roman"/>
          <w:sz w:val="28"/>
          <w:szCs w:val="28"/>
        </w:rPr>
        <w:t xml:space="preserve"> Федерального закона.</w:t>
      </w:r>
    </w:p>
    <w:p w14:paraId="16F5B7D1" w14:textId="7F70268A"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Сведения, указанные в подпунктах 2</w:t>
      </w:r>
      <w:r w:rsidR="00B44C54" w:rsidRPr="00E511B2">
        <w:rPr>
          <w:rFonts w:ascii="Times New Roman" w:hAnsi="Times New Roman" w:cs="Times New Roman"/>
          <w:sz w:val="28"/>
          <w:szCs w:val="28"/>
        </w:rPr>
        <w:t>.1</w:t>
      </w:r>
      <w:r w:rsidRPr="00E511B2">
        <w:rPr>
          <w:rFonts w:ascii="Times New Roman" w:hAnsi="Times New Roman" w:cs="Times New Roman"/>
          <w:sz w:val="28"/>
          <w:szCs w:val="28"/>
        </w:rPr>
        <w:t xml:space="preserve"> </w:t>
      </w:r>
      <w:r w:rsidR="00B44C54" w:rsidRPr="00E511B2">
        <w:rPr>
          <w:rFonts w:ascii="Times New Roman" w:hAnsi="Times New Roman" w:cs="Times New Roman"/>
          <w:sz w:val="28"/>
          <w:szCs w:val="28"/>
        </w:rPr>
        <w:t>–</w:t>
      </w:r>
      <w:r w:rsidRPr="00E511B2">
        <w:rPr>
          <w:rFonts w:ascii="Times New Roman" w:hAnsi="Times New Roman" w:cs="Times New Roman"/>
          <w:sz w:val="28"/>
          <w:szCs w:val="28"/>
        </w:rPr>
        <w:t xml:space="preserve"> 2</w:t>
      </w:r>
      <w:r w:rsidR="00B44C54" w:rsidRPr="00E511B2">
        <w:rPr>
          <w:rFonts w:ascii="Times New Roman" w:hAnsi="Times New Roman" w:cs="Times New Roman"/>
          <w:sz w:val="28"/>
          <w:szCs w:val="28"/>
        </w:rPr>
        <w:t>.3</w:t>
      </w:r>
      <w:r w:rsidRPr="00E511B2">
        <w:rPr>
          <w:rFonts w:ascii="Times New Roman" w:hAnsi="Times New Roman" w:cs="Times New Roman"/>
          <w:sz w:val="28"/>
          <w:szCs w:val="28"/>
        </w:rPr>
        <w:t xml:space="preserve"> настоящего </w:t>
      </w:r>
      <w:r w:rsidR="001C6837">
        <w:rPr>
          <w:rFonts w:ascii="Times New Roman" w:hAnsi="Times New Roman" w:cs="Times New Roman"/>
          <w:sz w:val="28"/>
          <w:szCs w:val="28"/>
        </w:rPr>
        <w:t>пункта</w:t>
      </w:r>
      <w:r w:rsidRPr="00E511B2">
        <w:rPr>
          <w:rFonts w:ascii="Times New Roman" w:hAnsi="Times New Roman" w:cs="Times New Roman"/>
          <w:sz w:val="28"/>
          <w:szCs w:val="28"/>
        </w:rPr>
        <w:t xml:space="preserve">, подлежат установлению в случае отнесения клиента </w:t>
      </w:r>
      <w:r w:rsidR="00B44C54" w:rsidRPr="00E511B2">
        <w:rPr>
          <w:rFonts w:ascii="Times New Roman" w:hAnsi="Times New Roman" w:cs="Times New Roman"/>
          <w:sz w:val="28"/>
          <w:szCs w:val="28"/>
        </w:rPr>
        <w:t>–</w:t>
      </w:r>
      <w:r w:rsidRPr="00E511B2">
        <w:rPr>
          <w:rFonts w:ascii="Times New Roman" w:hAnsi="Times New Roman" w:cs="Times New Roman"/>
          <w:sz w:val="28"/>
          <w:szCs w:val="28"/>
        </w:rPr>
        <w:t xml:space="preserve"> физического лица </w:t>
      </w:r>
      <w:r w:rsidR="00B5567B">
        <w:rPr>
          <w:rFonts w:ascii="Times New Roman" w:hAnsi="Times New Roman" w:cs="Times New Roman"/>
          <w:sz w:val="28"/>
          <w:szCs w:val="28"/>
        </w:rPr>
        <w:br/>
      </w:r>
      <w:r w:rsidRPr="00E511B2">
        <w:rPr>
          <w:rFonts w:ascii="Times New Roman" w:hAnsi="Times New Roman" w:cs="Times New Roman"/>
          <w:sz w:val="28"/>
          <w:szCs w:val="28"/>
        </w:rPr>
        <w:t xml:space="preserve">к группе высокой степени (уровня) риска, а в случае отнесения клиента </w:t>
      </w:r>
      <w:r w:rsidR="00B44C54" w:rsidRPr="00E511B2">
        <w:rPr>
          <w:rFonts w:ascii="Times New Roman" w:hAnsi="Times New Roman" w:cs="Times New Roman"/>
          <w:sz w:val="28"/>
          <w:szCs w:val="28"/>
        </w:rPr>
        <w:t>–</w:t>
      </w:r>
      <w:r w:rsidRPr="00E511B2">
        <w:rPr>
          <w:rFonts w:ascii="Times New Roman" w:hAnsi="Times New Roman" w:cs="Times New Roman"/>
          <w:sz w:val="28"/>
          <w:szCs w:val="28"/>
        </w:rPr>
        <w:t xml:space="preserve"> физического лица к группе средней степени (уровня) риска устанавливаются по решению организации</w:t>
      </w:r>
      <w:r w:rsidR="004D2540" w:rsidRPr="00E511B2">
        <w:rPr>
          <w:rFonts w:ascii="Times New Roman" w:hAnsi="Times New Roman" w:cs="Times New Roman"/>
          <w:sz w:val="28"/>
          <w:szCs w:val="28"/>
        </w:rPr>
        <w:t>,</w:t>
      </w:r>
      <w:r w:rsidR="00B44C54"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индивидуального предпринимателя</w:t>
      </w:r>
      <w:r w:rsidR="004D2540" w:rsidRPr="00E511B2">
        <w:rPr>
          <w:rFonts w:ascii="Times New Roman" w:hAnsi="Times New Roman" w:cs="Times New Roman"/>
          <w:sz w:val="28"/>
          <w:szCs w:val="28"/>
        </w:rPr>
        <w:t>,</w:t>
      </w:r>
      <w:r w:rsidR="00B44C54" w:rsidRPr="00E511B2">
        <w:rPr>
          <w:rFonts w:ascii="Times New Roman" w:hAnsi="Times New Roman" w:cs="Times New Roman"/>
          <w:sz w:val="28"/>
          <w:szCs w:val="28"/>
        </w:rPr>
        <w:t xml:space="preserve"> </w:t>
      </w:r>
      <w:r w:rsidRPr="00E511B2">
        <w:rPr>
          <w:rFonts w:ascii="Times New Roman" w:hAnsi="Times New Roman" w:cs="Times New Roman"/>
          <w:sz w:val="28"/>
          <w:szCs w:val="28"/>
        </w:rPr>
        <w:t>лица, указанного в</w:t>
      </w:r>
      <w:r w:rsidR="004D2540"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4D2540"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B44C54"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w:t>
      </w:r>
    </w:p>
    <w:p w14:paraId="6B999B39" w14:textId="2BF5F588"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3. Сведения, подлежащие установлению при идентификации представителей клиента </w:t>
      </w:r>
      <w:r w:rsidR="00B44C54" w:rsidRPr="00E511B2">
        <w:rPr>
          <w:rFonts w:ascii="Times New Roman" w:hAnsi="Times New Roman" w:cs="Times New Roman"/>
          <w:sz w:val="28"/>
          <w:szCs w:val="28"/>
        </w:rPr>
        <w:t>–</w:t>
      </w:r>
      <w:r w:rsidRPr="00E511B2">
        <w:rPr>
          <w:rFonts w:ascii="Times New Roman" w:hAnsi="Times New Roman" w:cs="Times New Roman"/>
          <w:sz w:val="28"/>
          <w:szCs w:val="28"/>
        </w:rPr>
        <w:t xml:space="preserve"> физических лиц</w:t>
      </w:r>
      <w:r w:rsidR="00B5567B">
        <w:rPr>
          <w:rFonts w:ascii="Times New Roman" w:hAnsi="Times New Roman" w:cs="Times New Roman"/>
          <w:sz w:val="28"/>
          <w:szCs w:val="28"/>
        </w:rPr>
        <w:t>:</w:t>
      </w:r>
    </w:p>
    <w:p w14:paraId="7EE4D2CA" w14:textId="0C837B70"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3.1. Сведения, указанные в подпунктах 1</w:t>
      </w:r>
      <w:r w:rsidR="00B44C54" w:rsidRPr="00E511B2">
        <w:rPr>
          <w:rFonts w:ascii="Times New Roman" w:hAnsi="Times New Roman" w:cs="Times New Roman"/>
          <w:sz w:val="28"/>
          <w:szCs w:val="28"/>
        </w:rPr>
        <w:t>.1</w:t>
      </w:r>
      <w:r w:rsidRPr="00E511B2">
        <w:rPr>
          <w:rFonts w:ascii="Times New Roman" w:hAnsi="Times New Roman" w:cs="Times New Roman"/>
          <w:sz w:val="28"/>
          <w:szCs w:val="28"/>
        </w:rPr>
        <w:t xml:space="preserve"> </w:t>
      </w:r>
      <w:r w:rsidR="00B44C54" w:rsidRPr="00E511B2">
        <w:rPr>
          <w:rFonts w:ascii="Times New Roman" w:hAnsi="Times New Roman" w:cs="Times New Roman"/>
          <w:sz w:val="28"/>
          <w:szCs w:val="28"/>
        </w:rPr>
        <w:t xml:space="preserve">– </w:t>
      </w:r>
      <w:r w:rsidRPr="00E511B2">
        <w:rPr>
          <w:rFonts w:ascii="Times New Roman" w:hAnsi="Times New Roman" w:cs="Times New Roman"/>
          <w:sz w:val="28"/>
          <w:szCs w:val="28"/>
        </w:rPr>
        <w:t>1.7</w:t>
      </w:r>
      <w:r w:rsidR="001C6837">
        <w:rPr>
          <w:rFonts w:ascii="Times New Roman" w:hAnsi="Times New Roman" w:cs="Times New Roman"/>
          <w:sz w:val="28"/>
          <w:szCs w:val="28"/>
        </w:rPr>
        <w:t xml:space="preserve"> пункта 1</w:t>
      </w:r>
      <w:r w:rsidRPr="00E511B2">
        <w:rPr>
          <w:rFonts w:ascii="Times New Roman" w:hAnsi="Times New Roman" w:cs="Times New Roman"/>
          <w:sz w:val="28"/>
          <w:szCs w:val="28"/>
        </w:rPr>
        <w:t xml:space="preserve"> настоящего приложения.</w:t>
      </w:r>
    </w:p>
    <w:p w14:paraId="2B777D9B" w14:textId="3835A2B0"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3.2. Сведения, подтверждающие наличие у физического лица полномочий представителя клиента</w:t>
      </w:r>
      <w:r w:rsidR="00B44C54" w:rsidRPr="00E511B2">
        <w:rPr>
          <w:rFonts w:ascii="Times New Roman" w:hAnsi="Times New Roman" w:cs="Times New Roman"/>
          <w:sz w:val="28"/>
          <w:szCs w:val="28"/>
        </w:rPr>
        <w:t>, –</w:t>
      </w:r>
      <w:r w:rsidRPr="00E511B2">
        <w:rPr>
          <w:rFonts w:ascii="Times New Roman" w:hAnsi="Times New Roman" w:cs="Times New Roman"/>
          <w:sz w:val="28"/>
          <w:szCs w:val="28"/>
        </w:rPr>
        <w:t xml:space="preserve"> наименование, дата выдачи, срок действия, номер (при нал</w:t>
      </w:r>
      <w:r w:rsidR="001C6837">
        <w:rPr>
          <w:rFonts w:ascii="Times New Roman" w:hAnsi="Times New Roman" w:cs="Times New Roman"/>
          <w:sz w:val="28"/>
          <w:szCs w:val="28"/>
        </w:rPr>
        <w:t xml:space="preserve">ичии) документа, либо положение </w:t>
      </w:r>
      <w:r w:rsidRPr="00E511B2">
        <w:rPr>
          <w:rFonts w:ascii="Times New Roman" w:hAnsi="Times New Roman" w:cs="Times New Roman"/>
          <w:sz w:val="28"/>
          <w:szCs w:val="28"/>
        </w:rPr>
        <w:t>акта, на котором основаны полномочия представителя клиента.</w:t>
      </w:r>
    </w:p>
    <w:p w14:paraId="689FA1C2" w14:textId="19E18C0D"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4. Сведения, подлежащие установлению, при идентификации выгодоприобретателей </w:t>
      </w:r>
      <w:r w:rsidR="007B1597" w:rsidRPr="00E511B2">
        <w:rPr>
          <w:rFonts w:ascii="Times New Roman" w:hAnsi="Times New Roman" w:cs="Times New Roman"/>
          <w:sz w:val="28"/>
          <w:szCs w:val="28"/>
        </w:rPr>
        <w:t>–</w:t>
      </w:r>
      <w:r w:rsidRPr="00E511B2">
        <w:rPr>
          <w:rFonts w:ascii="Times New Roman" w:hAnsi="Times New Roman" w:cs="Times New Roman"/>
          <w:sz w:val="28"/>
          <w:szCs w:val="28"/>
        </w:rPr>
        <w:t xml:space="preserve"> физических лиц и бенефициарных владельцев</w:t>
      </w:r>
      <w:r w:rsidR="00B5567B">
        <w:rPr>
          <w:rFonts w:ascii="Times New Roman" w:hAnsi="Times New Roman" w:cs="Times New Roman"/>
          <w:sz w:val="28"/>
          <w:szCs w:val="28"/>
        </w:rPr>
        <w:t xml:space="preserve"> – с</w:t>
      </w:r>
      <w:r w:rsidRPr="00E511B2">
        <w:rPr>
          <w:rFonts w:ascii="Times New Roman" w:hAnsi="Times New Roman" w:cs="Times New Roman"/>
          <w:sz w:val="28"/>
          <w:szCs w:val="28"/>
        </w:rPr>
        <w:t>ведения, указанные в подпунктах 1.1</w:t>
      </w:r>
      <w:r w:rsidR="00B44C54" w:rsidRPr="00E511B2">
        <w:rPr>
          <w:rFonts w:ascii="Times New Roman" w:hAnsi="Times New Roman" w:cs="Times New Roman"/>
          <w:sz w:val="28"/>
          <w:szCs w:val="28"/>
        </w:rPr>
        <w:t xml:space="preserve"> –</w:t>
      </w:r>
      <w:r w:rsidRPr="00E511B2">
        <w:rPr>
          <w:rFonts w:ascii="Times New Roman" w:hAnsi="Times New Roman" w:cs="Times New Roman"/>
          <w:sz w:val="28"/>
          <w:szCs w:val="28"/>
        </w:rPr>
        <w:t xml:space="preserve"> 1.7</w:t>
      </w:r>
      <w:r w:rsidR="001C6837">
        <w:rPr>
          <w:rFonts w:ascii="Times New Roman" w:hAnsi="Times New Roman" w:cs="Times New Roman"/>
          <w:sz w:val="28"/>
          <w:szCs w:val="28"/>
        </w:rPr>
        <w:t xml:space="preserve"> пункта 1 </w:t>
      </w:r>
      <w:r w:rsidRPr="00E511B2">
        <w:rPr>
          <w:rFonts w:ascii="Times New Roman" w:hAnsi="Times New Roman" w:cs="Times New Roman"/>
          <w:sz w:val="28"/>
          <w:szCs w:val="28"/>
        </w:rPr>
        <w:t>настоящего приложения.</w:t>
      </w:r>
    </w:p>
    <w:p w14:paraId="4F0D72C2" w14:textId="77777777" w:rsidR="003C3871" w:rsidRPr="00E511B2" w:rsidRDefault="003C3871" w:rsidP="004B613D">
      <w:pPr>
        <w:pStyle w:val="ConsPlusNormal"/>
        <w:jc w:val="both"/>
        <w:rPr>
          <w:rFonts w:ascii="Times New Roman" w:hAnsi="Times New Roman" w:cs="Times New Roman"/>
          <w:sz w:val="28"/>
          <w:szCs w:val="28"/>
        </w:rPr>
      </w:pPr>
    </w:p>
    <w:p w14:paraId="51F849CD" w14:textId="77777777" w:rsidR="003C3871" w:rsidRPr="00E511B2" w:rsidRDefault="003C3871" w:rsidP="004B613D">
      <w:pPr>
        <w:pStyle w:val="ConsPlusNormal"/>
        <w:jc w:val="both"/>
        <w:rPr>
          <w:rFonts w:ascii="Times New Roman" w:hAnsi="Times New Roman" w:cs="Times New Roman"/>
          <w:sz w:val="28"/>
          <w:szCs w:val="28"/>
        </w:rPr>
      </w:pPr>
    </w:p>
    <w:p w14:paraId="3D3428B2" w14:textId="77777777" w:rsidR="003C3871" w:rsidRPr="00E511B2" w:rsidRDefault="003C3871" w:rsidP="004B613D">
      <w:pPr>
        <w:pStyle w:val="ConsPlusNormal"/>
        <w:jc w:val="both"/>
        <w:rPr>
          <w:rFonts w:ascii="Times New Roman" w:hAnsi="Times New Roman" w:cs="Times New Roman"/>
          <w:sz w:val="28"/>
          <w:szCs w:val="28"/>
        </w:rPr>
      </w:pPr>
    </w:p>
    <w:p w14:paraId="150A0BBC" w14:textId="77777777" w:rsidR="003C3871" w:rsidRPr="00E511B2" w:rsidRDefault="003C3871" w:rsidP="004B613D">
      <w:pPr>
        <w:pStyle w:val="ConsPlusNormal"/>
        <w:jc w:val="both"/>
        <w:rPr>
          <w:rFonts w:ascii="Times New Roman" w:hAnsi="Times New Roman" w:cs="Times New Roman"/>
        </w:rPr>
      </w:pPr>
    </w:p>
    <w:p w14:paraId="3D70E152" w14:textId="77777777" w:rsidR="007C118A" w:rsidRPr="00E511B2" w:rsidRDefault="007C118A" w:rsidP="004B613D">
      <w:pPr>
        <w:pStyle w:val="ConsPlusNormal"/>
        <w:jc w:val="both"/>
        <w:rPr>
          <w:rFonts w:ascii="Times New Roman" w:hAnsi="Times New Roman" w:cs="Times New Roman"/>
        </w:rPr>
      </w:pPr>
    </w:p>
    <w:p w14:paraId="2E80DF35" w14:textId="77777777" w:rsidR="007C118A" w:rsidRPr="00E511B2" w:rsidRDefault="007C118A" w:rsidP="004B613D">
      <w:pPr>
        <w:pStyle w:val="ConsPlusNormal"/>
        <w:jc w:val="both"/>
        <w:rPr>
          <w:rFonts w:ascii="Times New Roman" w:hAnsi="Times New Roman" w:cs="Times New Roman"/>
        </w:rPr>
      </w:pPr>
    </w:p>
    <w:p w14:paraId="20FFB49F" w14:textId="77777777" w:rsidR="007C118A" w:rsidRPr="00E511B2" w:rsidRDefault="007C118A" w:rsidP="004B613D">
      <w:pPr>
        <w:pStyle w:val="ConsPlusNormal"/>
        <w:jc w:val="both"/>
        <w:rPr>
          <w:rFonts w:ascii="Times New Roman" w:hAnsi="Times New Roman" w:cs="Times New Roman"/>
        </w:rPr>
      </w:pPr>
    </w:p>
    <w:p w14:paraId="0CC0EC5D" w14:textId="77777777" w:rsidR="007C118A" w:rsidRPr="00E511B2" w:rsidRDefault="007C118A" w:rsidP="004B613D">
      <w:pPr>
        <w:pStyle w:val="ConsPlusNormal"/>
        <w:jc w:val="both"/>
        <w:rPr>
          <w:rFonts w:ascii="Times New Roman" w:hAnsi="Times New Roman" w:cs="Times New Roman"/>
        </w:rPr>
      </w:pPr>
    </w:p>
    <w:p w14:paraId="603872E4" w14:textId="77777777" w:rsidR="007C118A" w:rsidRPr="00E511B2" w:rsidRDefault="007C118A" w:rsidP="004B613D">
      <w:pPr>
        <w:pStyle w:val="ConsPlusNormal"/>
        <w:jc w:val="both"/>
        <w:rPr>
          <w:rFonts w:ascii="Times New Roman" w:hAnsi="Times New Roman" w:cs="Times New Roman"/>
        </w:rPr>
      </w:pPr>
    </w:p>
    <w:p w14:paraId="709C7D20" w14:textId="77777777" w:rsidR="007C118A" w:rsidRPr="00E511B2" w:rsidRDefault="007C118A" w:rsidP="004B613D">
      <w:pPr>
        <w:pStyle w:val="ConsPlusNormal"/>
        <w:jc w:val="both"/>
        <w:rPr>
          <w:rFonts w:ascii="Times New Roman" w:hAnsi="Times New Roman" w:cs="Times New Roman"/>
        </w:rPr>
      </w:pPr>
    </w:p>
    <w:p w14:paraId="3E792ED5" w14:textId="77777777" w:rsidR="007C118A" w:rsidRDefault="007C118A" w:rsidP="004B613D">
      <w:pPr>
        <w:pStyle w:val="ConsPlusNormal"/>
        <w:jc w:val="both"/>
        <w:rPr>
          <w:rFonts w:ascii="Times New Roman" w:hAnsi="Times New Roman" w:cs="Times New Roman"/>
        </w:rPr>
      </w:pPr>
    </w:p>
    <w:p w14:paraId="377EA38E" w14:textId="77777777" w:rsidR="006F373F" w:rsidRDefault="006F373F" w:rsidP="004B613D">
      <w:pPr>
        <w:pStyle w:val="ConsPlusNormal"/>
        <w:jc w:val="both"/>
        <w:rPr>
          <w:rFonts w:ascii="Times New Roman" w:hAnsi="Times New Roman" w:cs="Times New Roman"/>
        </w:rPr>
      </w:pPr>
    </w:p>
    <w:p w14:paraId="1055483E" w14:textId="77777777" w:rsidR="006F373F" w:rsidRPr="00E511B2" w:rsidRDefault="006F373F" w:rsidP="004B613D">
      <w:pPr>
        <w:pStyle w:val="ConsPlusNormal"/>
        <w:jc w:val="both"/>
        <w:rPr>
          <w:rFonts w:ascii="Times New Roman" w:hAnsi="Times New Roman" w:cs="Times New Roman"/>
        </w:rPr>
      </w:pPr>
    </w:p>
    <w:p w14:paraId="4A06851C" w14:textId="77777777" w:rsidR="007C118A" w:rsidRPr="00E511B2" w:rsidRDefault="007C118A" w:rsidP="004B613D">
      <w:pPr>
        <w:pStyle w:val="ConsPlusNormal"/>
        <w:jc w:val="both"/>
        <w:rPr>
          <w:rFonts w:ascii="Times New Roman" w:hAnsi="Times New Roman" w:cs="Times New Roman"/>
        </w:rPr>
      </w:pPr>
    </w:p>
    <w:p w14:paraId="20FA3D6A" w14:textId="77777777" w:rsidR="004D2540" w:rsidRDefault="004D2540" w:rsidP="004B613D">
      <w:pPr>
        <w:pStyle w:val="ConsPlusNormal"/>
        <w:jc w:val="both"/>
        <w:rPr>
          <w:rFonts w:ascii="Times New Roman" w:hAnsi="Times New Roman" w:cs="Times New Roman"/>
        </w:rPr>
      </w:pPr>
    </w:p>
    <w:p w14:paraId="52DC795E" w14:textId="77777777" w:rsidR="00DE5833" w:rsidRDefault="00DE5833" w:rsidP="00DE5833">
      <w:pPr>
        <w:widowControl w:val="0"/>
        <w:autoSpaceDE w:val="0"/>
        <w:autoSpaceDN w:val="0"/>
        <w:spacing w:after="0" w:line="240" w:lineRule="auto"/>
        <w:ind w:left="5245"/>
        <w:jc w:val="center"/>
        <w:outlineLvl w:val="0"/>
        <w:rPr>
          <w:rFonts w:ascii="Times New Roman" w:eastAsia="Times New Roman" w:hAnsi="Times New Roman" w:cs="Times New Roman"/>
          <w:sz w:val="28"/>
          <w:szCs w:val="28"/>
          <w:lang w:eastAsia="ru-RU"/>
        </w:rPr>
      </w:pPr>
    </w:p>
    <w:p w14:paraId="5243EDED" w14:textId="77777777" w:rsidR="00B44C54" w:rsidRPr="00E511B2" w:rsidRDefault="00B44C54"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Приложение № 2</w:t>
      </w:r>
    </w:p>
    <w:p w14:paraId="6019E3D7" w14:textId="77777777" w:rsidR="00AC266D" w:rsidRDefault="00AC266D" w:rsidP="00AC266D">
      <w:pPr>
        <w:widowControl w:val="0"/>
        <w:autoSpaceDE w:val="0"/>
        <w:autoSpaceDN w:val="0"/>
        <w:spacing w:after="0" w:line="240" w:lineRule="auto"/>
        <w:ind w:left="3969"/>
        <w:jc w:val="center"/>
        <w:rPr>
          <w:rFonts w:ascii="Times New Roman" w:eastAsia="Times New Roman" w:hAnsi="Times New Roman" w:cs="Times New Roman"/>
          <w:sz w:val="28"/>
          <w:szCs w:val="28"/>
          <w:lang w:eastAsia="ru-RU"/>
        </w:rPr>
      </w:pPr>
      <w:bookmarkStart w:id="12" w:name="P202"/>
      <w:bookmarkEnd w:id="12"/>
      <w:r w:rsidRPr="00E511B2">
        <w:rPr>
          <w:rFonts w:ascii="Times New Roman" w:eastAsia="Times New Roman" w:hAnsi="Times New Roman" w:cs="Times New Roman"/>
          <w:sz w:val="28"/>
          <w:szCs w:val="28"/>
          <w:lang w:eastAsia="ru-RU"/>
        </w:rPr>
        <w:t xml:space="preserve">к требованиям к </w:t>
      </w:r>
      <w:r w:rsidRPr="006504DF">
        <w:rPr>
          <w:rFonts w:ascii="Times New Roman" w:eastAsia="Times New Roman" w:hAnsi="Times New Roman" w:cs="Times New Roman"/>
          <w:sz w:val="28"/>
          <w:szCs w:val="28"/>
          <w:lang w:eastAsia="ru-RU"/>
        </w:rPr>
        <w:t>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w:t>
      </w:r>
    </w:p>
    <w:p w14:paraId="04550E5E" w14:textId="77777777" w:rsidR="00B44C54" w:rsidRPr="00E511B2" w:rsidRDefault="00B44C54" w:rsidP="004B613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14:paraId="4E14D13D" w14:textId="77777777" w:rsidR="00B44C54" w:rsidRPr="00E511B2" w:rsidRDefault="00B44C54" w:rsidP="004B613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14:paraId="0FABE7A1" w14:textId="77777777" w:rsidR="00B44C54" w:rsidRPr="00EB7B9C" w:rsidRDefault="00B44C54" w:rsidP="00EB7B9C">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EB7B9C">
        <w:rPr>
          <w:rFonts w:ascii="Times New Roman" w:eastAsia="Times New Roman" w:hAnsi="Times New Roman" w:cs="Times New Roman"/>
          <w:b/>
          <w:sz w:val="28"/>
          <w:szCs w:val="28"/>
          <w:lang w:eastAsia="ru-RU"/>
        </w:rPr>
        <w:t>Сведения,</w:t>
      </w:r>
    </w:p>
    <w:p w14:paraId="50E1D67E" w14:textId="4F1CAA17" w:rsidR="00B44C54" w:rsidRPr="00EB7B9C" w:rsidRDefault="00B44C54" w:rsidP="00EB7B9C">
      <w:pPr>
        <w:autoSpaceDE w:val="0"/>
        <w:autoSpaceDN w:val="0"/>
        <w:adjustRightInd w:val="0"/>
        <w:spacing w:after="0" w:line="240" w:lineRule="auto"/>
        <w:jc w:val="center"/>
        <w:rPr>
          <w:rFonts w:ascii="Times New Roman" w:hAnsi="Times New Roman" w:cs="Times New Roman"/>
          <w:b/>
          <w:bCs/>
          <w:sz w:val="28"/>
          <w:szCs w:val="28"/>
        </w:rPr>
      </w:pPr>
      <w:r w:rsidRPr="00EB7B9C">
        <w:rPr>
          <w:rFonts w:ascii="Times New Roman" w:eastAsia="Times New Roman" w:hAnsi="Times New Roman" w:cs="Times New Roman"/>
          <w:b/>
          <w:sz w:val="28"/>
          <w:szCs w:val="28"/>
          <w:lang w:eastAsia="ru-RU"/>
        </w:rPr>
        <w:t xml:space="preserve">подлежащие установлению при идентификации клиентов, представителей клиентов и выгодоприобретателей, являющихся юридическими лицами, индивидуальными предпринимателями, </w:t>
      </w:r>
      <w:r w:rsidR="00EB7B9C" w:rsidRPr="00EB7B9C">
        <w:rPr>
          <w:rFonts w:ascii="Times New Roman" w:hAnsi="Times New Roman" w:cs="Times New Roman"/>
          <w:b/>
          <w:sz w:val="28"/>
          <w:szCs w:val="28"/>
        </w:rPr>
        <w:t>лицами, указанными в пункте 1 статьи 7</w:t>
      </w:r>
      <w:r w:rsidR="00EB7B9C" w:rsidRPr="00EB7B9C">
        <w:rPr>
          <w:rFonts w:ascii="Times New Roman" w:hAnsi="Times New Roman" w:cs="Times New Roman"/>
          <w:b/>
          <w:sz w:val="28"/>
          <w:szCs w:val="28"/>
          <w:vertAlign w:val="superscript"/>
        </w:rPr>
        <w:t>1</w:t>
      </w:r>
      <w:r w:rsidR="00EB7B9C" w:rsidRPr="00EB7B9C">
        <w:rPr>
          <w:rFonts w:ascii="Times New Roman" w:hAnsi="Times New Roman" w:cs="Times New Roman"/>
          <w:b/>
          <w:sz w:val="28"/>
          <w:szCs w:val="28"/>
        </w:rPr>
        <w:t xml:space="preserve"> Федерального закона </w:t>
      </w:r>
      <w:r w:rsidR="0035243C">
        <w:rPr>
          <w:rFonts w:ascii="Times New Roman" w:hAnsi="Times New Roman" w:cs="Times New Roman"/>
          <w:b/>
          <w:sz w:val="28"/>
          <w:szCs w:val="28"/>
        </w:rPr>
        <w:br/>
      </w:r>
      <w:r w:rsidR="00EB7B9C" w:rsidRPr="00EB7B9C">
        <w:rPr>
          <w:rFonts w:ascii="Times New Roman" w:hAnsi="Times New Roman" w:cs="Times New Roman"/>
          <w:b/>
          <w:bCs/>
          <w:sz w:val="28"/>
          <w:szCs w:val="28"/>
        </w:rPr>
        <w:t>от 07.08.2001 № 115-ФЗ «О противодействии легализации (отмыванию) доходов, полученных преступным путем, и финансированию терроризма»</w:t>
      </w:r>
      <w:r w:rsidRPr="00EB7B9C">
        <w:rPr>
          <w:rFonts w:ascii="Times New Roman" w:eastAsia="Times New Roman" w:hAnsi="Times New Roman" w:cs="Times New Roman"/>
          <w:b/>
          <w:sz w:val="28"/>
          <w:szCs w:val="28"/>
          <w:lang w:eastAsia="ru-RU"/>
        </w:rPr>
        <w:t>, иностранными структурами без образования юридического лица</w:t>
      </w:r>
    </w:p>
    <w:p w14:paraId="02EE72CC" w14:textId="77777777" w:rsidR="00B44C54" w:rsidRPr="00E511B2" w:rsidRDefault="00B44C54" w:rsidP="004B613D">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10B6B97B" w14:textId="77777777" w:rsidR="003C3871" w:rsidRPr="00E511B2" w:rsidRDefault="003C3871" w:rsidP="004B613D">
      <w:pPr>
        <w:pStyle w:val="ConsPlusNormal"/>
        <w:jc w:val="both"/>
        <w:rPr>
          <w:rFonts w:ascii="Times New Roman" w:hAnsi="Times New Roman" w:cs="Times New Roman"/>
          <w:sz w:val="28"/>
          <w:szCs w:val="28"/>
        </w:rPr>
      </w:pPr>
    </w:p>
    <w:p w14:paraId="4CF64E18" w14:textId="7D4A2183"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1. Сведения, подлежащие установлению при идентификации клиентов </w:t>
      </w:r>
      <w:r w:rsidR="00041B10">
        <w:rPr>
          <w:rFonts w:ascii="Times New Roman" w:hAnsi="Times New Roman" w:cs="Times New Roman"/>
          <w:sz w:val="28"/>
          <w:szCs w:val="28"/>
        </w:rPr>
        <w:br/>
      </w:r>
      <w:r w:rsidRPr="00E511B2">
        <w:rPr>
          <w:rFonts w:ascii="Times New Roman" w:hAnsi="Times New Roman" w:cs="Times New Roman"/>
          <w:sz w:val="28"/>
          <w:szCs w:val="28"/>
        </w:rPr>
        <w:t xml:space="preserve">и выгодоприобретателей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 xml:space="preserve"> юридических лиц</w:t>
      </w:r>
      <w:r w:rsidR="00041B10">
        <w:rPr>
          <w:rFonts w:ascii="Times New Roman" w:hAnsi="Times New Roman" w:cs="Times New Roman"/>
          <w:sz w:val="28"/>
          <w:szCs w:val="28"/>
        </w:rPr>
        <w:t>:</w:t>
      </w:r>
    </w:p>
    <w:p w14:paraId="201ED838" w14:textId="5FF2B657" w:rsidR="003C3871" w:rsidRPr="00E511B2" w:rsidRDefault="003C3871" w:rsidP="004B613D">
      <w:pPr>
        <w:pStyle w:val="ConsPlusNormal"/>
        <w:ind w:firstLine="540"/>
        <w:jc w:val="both"/>
        <w:rPr>
          <w:rFonts w:ascii="Times New Roman" w:hAnsi="Times New Roman" w:cs="Times New Roman"/>
          <w:sz w:val="28"/>
          <w:szCs w:val="28"/>
        </w:rPr>
      </w:pPr>
      <w:bookmarkStart w:id="13" w:name="P207"/>
      <w:bookmarkEnd w:id="13"/>
      <w:r w:rsidRPr="00E511B2">
        <w:rPr>
          <w:rFonts w:ascii="Times New Roman" w:hAnsi="Times New Roman" w:cs="Times New Roman"/>
          <w:sz w:val="28"/>
          <w:szCs w:val="28"/>
        </w:rPr>
        <w:t xml:space="preserve">1.1. Наименование, фирменное наименование на русском языке (полное </w:t>
      </w:r>
      <w:r w:rsidR="00041B10">
        <w:rPr>
          <w:rFonts w:ascii="Times New Roman" w:hAnsi="Times New Roman" w:cs="Times New Roman"/>
          <w:sz w:val="28"/>
          <w:szCs w:val="28"/>
        </w:rPr>
        <w:br/>
      </w:r>
      <w:r w:rsidRPr="00E511B2">
        <w:rPr>
          <w:rFonts w:ascii="Times New Roman" w:hAnsi="Times New Roman" w:cs="Times New Roman"/>
          <w:sz w:val="28"/>
          <w:szCs w:val="28"/>
        </w:rPr>
        <w:t>и (или) сокращенное) (при наличии) и на иностранных языках (полное и (или) сокращенное) (при наличии).</w:t>
      </w:r>
    </w:p>
    <w:p w14:paraId="5A59AC97" w14:textId="78AC19CB"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1.2. Организационно-правовая форма</w:t>
      </w:r>
      <w:r w:rsidR="000563C8">
        <w:rPr>
          <w:rFonts w:ascii="Times New Roman" w:hAnsi="Times New Roman" w:cs="Times New Roman"/>
          <w:sz w:val="28"/>
          <w:szCs w:val="28"/>
        </w:rPr>
        <w:t xml:space="preserve"> (при наличии)</w:t>
      </w:r>
      <w:r w:rsidRPr="00E511B2">
        <w:rPr>
          <w:rFonts w:ascii="Times New Roman" w:hAnsi="Times New Roman" w:cs="Times New Roman"/>
          <w:sz w:val="28"/>
          <w:szCs w:val="28"/>
        </w:rPr>
        <w:t>.</w:t>
      </w:r>
    </w:p>
    <w:p w14:paraId="3D3F0B4D" w14:textId="6ED0EBCB"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1.3. Идентификационный номер налогоплательщика </w:t>
      </w:r>
      <w:r w:rsidR="007B1597" w:rsidRPr="00E511B2">
        <w:rPr>
          <w:rFonts w:ascii="Times New Roman" w:hAnsi="Times New Roman" w:cs="Times New Roman"/>
          <w:sz w:val="28"/>
          <w:szCs w:val="28"/>
        </w:rPr>
        <w:t>–</w:t>
      </w:r>
      <w:r w:rsidRPr="00E511B2">
        <w:rPr>
          <w:rFonts w:ascii="Times New Roman" w:hAnsi="Times New Roman" w:cs="Times New Roman"/>
          <w:sz w:val="28"/>
          <w:szCs w:val="28"/>
        </w:rPr>
        <w:t xml:space="preserve"> для резидента; идентификационный номер налогоплательщика или код иностранной организации, присвоенный до 24 декабря 2010 г., либо идентификационный номер налогоплательщика, присвоенный после 24 декабря 2010 г.,</w:t>
      </w:r>
      <w:r w:rsidR="00041B10">
        <w:rPr>
          <w:rFonts w:ascii="Times New Roman" w:hAnsi="Times New Roman" w:cs="Times New Roman"/>
          <w:sz w:val="28"/>
          <w:szCs w:val="28"/>
        </w:rPr>
        <w:t xml:space="preserve"> –</w:t>
      </w:r>
      <w:r w:rsidRPr="00E511B2">
        <w:rPr>
          <w:rFonts w:ascii="Times New Roman" w:hAnsi="Times New Roman" w:cs="Times New Roman"/>
          <w:sz w:val="28"/>
          <w:szCs w:val="28"/>
        </w:rPr>
        <w:t xml:space="preserve"> </w:t>
      </w:r>
      <w:r w:rsidR="00041B10">
        <w:rPr>
          <w:rFonts w:ascii="Times New Roman" w:hAnsi="Times New Roman" w:cs="Times New Roman"/>
          <w:sz w:val="28"/>
          <w:szCs w:val="28"/>
        </w:rPr>
        <w:br/>
      </w:r>
      <w:r w:rsidRPr="00E511B2">
        <w:rPr>
          <w:rFonts w:ascii="Times New Roman" w:hAnsi="Times New Roman" w:cs="Times New Roman"/>
          <w:sz w:val="28"/>
          <w:szCs w:val="28"/>
        </w:rPr>
        <w:t>для нерезидента.</w:t>
      </w:r>
    </w:p>
    <w:p w14:paraId="36A158C6"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1.4. Сведения о государственной регистрации:</w:t>
      </w:r>
    </w:p>
    <w:p w14:paraId="66D76890"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основной государственный регистрационный номер </w:t>
      </w:r>
      <w:r w:rsidR="007B1597" w:rsidRPr="00E511B2">
        <w:rPr>
          <w:rFonts w:ascii="Times New Roman" w:hAnsi="Times New Roman" w:cs="Times New Roman"/>
          <w:sz w:val="28"/>
          <w:szCs w:val="28"/>
        </w:rPr>
        <w:t>–</w:t>
      </w:r>
      <w:r w:rsidRPr="00E511B2">
        <w:rPr>
          <w:rFonts w:ascii="Times New Roman" w:hAnsi="Times New Roman" w:cs="Times New Roman"/>
          <w:sz w:val="28"/>
          <w:szCs w:val="28"/>
        </w:rPr>
        <w:t xml:space="preserve"> для резидента;</w:t>
      </w:r>
    </w:p>
    <w:p w14:paraId="70D344D6"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w:t>
      </w:r>
      <w:r w:rsidR="007B1597" w:rsidRPr="00E511B2">
        <w:rPr>
          <w:rFonts w:ascii="Times New Roman" w:hAnsi="Times New Roman" w:cs="Times New Roman"/>
          <w:sz w:val="28"/>
          <w:szCs w:val="28"/>
        </w:rPr>
        <w:t>–</w:t>
      </w:r>
      <w:r w:rsidRPr="00E511B2">
        <w:rPr>
          <w:rFonts w:ascii="Times New Roman" w:hAnsi="Times New Roman" w:cs="Times New Roman"/>
          <w:sz w:val="28"/>
          <w:szCs w:val="28"/>
        </w:rPr>
        <w:t xml:space="preserve"> для нерезидента;</w:t>
      </w:r>
    </w:p>
    <w:p w14:paraId="7404AE7D"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адрес юридического лица.</w:t>
      </w:r>
    </w:p>
    <w:p w14:paraId="72A6EF36"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4" w:name="P214"/>
      <w:bookmarkEnd w:id="14"/>
      <w:r w:rsidRPr="00E511B2">
        <w:rPr>
          <w:rFonts w:ascii="Times New Roman" w:hAnsi="Times New Roman" w:cs="Times New Roman"/>
          <w:sz w:val="28"/>
          <w:szCs w:val="28"/>
        </w:rPr>
        <w:t>1.5. Код в соответствии с Общероссийским классификатором объектов административно-территориального деления (при наличии).</w:t>
      </w:r>
    </w:p>
    <w:p w14:paraId="0933E9ED"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1.6. Сведения о лицензии клиента на право осуществления деятельности, </w:t>
      </w:r>
      <w:r w:rsidRPr="00E511B2">
        <w:rPr>
          <w:rFonts w:ascii="Times New Roman" w:hAnsi="Times New Roman" w:cs="Times New Roman"/>
          <w:sz w:val="28"/>
          <w:szCs w:val="28"/>
        </w:rPr>
        <w:lastRenderedPageBreak/>
        <w:t>подлежащей лицензированию: вид, номер, дата выдачи лицензии; кем выдана; срок действия; перечень видов лицензируемой деятельности.</w:t>
      </w:r>
    </w:p>
    <w:p w14:paraId="27A1CD97" w14:textId="1FF48CBD"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В случае установления факта отсутствия лицензии при фактически осуществляемой деятельности, подлежащей лицензированию, организация и индивидуальный предприниматель делают соответствующую отметку </w:t>
      </w:r>
      <w:r w:rsidR="00041B10">
        <w:rPr>
          <w:rFonts w:ascii="Times New Roman" w:hAnsi="Times New Roman" w:cs="Times New Roman"/>
          <w:sz w:val="28"/>
          <w:szCs w:val="28"/>
        </w:rPr>
        <w:br/>
      </w:r>
      <w:r w:rsidRPr="00E511B2">
        <w:rPr>
          <w:rFonts w:ascii="Times New Roman" w:hAnsi="Times New Roman" w:cs="Times New Roman"/>
          <w:sz w:val="28"/>
          <w:szCs w:val="28"/>
        </w:rPr>
        <w:t>в анкете, включая дату установления таких сведений.</w:t>
      </w:r>
    </w:p>
    <w:p w14:paraId="0558DEF1" w14:textId="3E091911"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1.7. Сведения о доменном имени, указателе страницы сайта </w:t>
      </w:r>
      <w:r w:rsidR="00041B10">
        <w:rPr>
          <w:rFonts w:ascii="Times New Roman" w:hAnsi="Times New Roman" w:cs="Times New Roman"/>
          <w:sz w:val="28"/>
          <w:szCs w:val="28"/>
        </w:rPr>
        <w:br/>
      </w:r>
      <w:r w:rsidRPr="00E511B2">
        <w:rPr>
          <w:rFonts w:ascii="Times New Roman" w:hAnsi="Times New Roman" w:cs="Times New Roman"/>
          <w:sz w:val="28"/>
          <w:szCs w:val="28"/>
        </w:rPr>
        <w:t xml:space="preserve">в информационно-телекоммуникационной сети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Интернет</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 xml:space="preserve">, </w:t>
      </w:r>
      <w:r w:rsidR="001C6837">
        <w:rPr>
          <w:rFonts w:ascii="Times New Roman" w:hAnsi="Times New Roman" w:cs="Times New Roman"/>
          <w:sz w:val="28"/>
          <w:szCs w:val="28"/>
        </w:rPr>
        <w:br/>
      </w:r>
      <w:r w:rsidRPr="00E511B2">
        <w:rPr>
          <w:rFonts w:ascii="Times New Roman" w:hAnsi="Times New Roman" w:cs="Times New Roman"/>
          <w:sz w:val="28"/>
          <w:szCs w:val="28"/>
        </w:rPr>
        <w:t xml:space="preserve">с использованием которых клиентом </w:t>
      </w:r>
      <w:r w:rsidR="007B1597" w:rsidRPr="00E511B2">
        <w:rPr>
          <w:rFonts w:ascii="Times New Roman" w:hAnsi="Times New Roman" w:cs="Times New Roman"/>
          <w:sz w:val="28"/>
          <w:szCs w:val="28"/>
        </w:rPr>
        <w:t>–</w:t>
      </w:r>
      <w:r w:rsidRPr="00E511B2">
        <w:rPr>
          <w:rFonts w:ascii="Times New Roman" w:hAnsi="Times New Roman" w:cs="Times New Roman"/>
          <w:sz w:val="28"/>
          <w:szCs w:val="28"/>
        </w:rPr>
        <w:t xml:space="preserve"> юридическим лицом оказываются услуги (при наличии).</w:t>
      </w:r>
    </w:p>
    <w:p w14:paraId="3D6D8929" w14:textId="3909407B"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В случае, если доменное имя сайта, указатель страницы этого сайта содержатся в Едином реестре доменных имен, указателей страниц сайтов </w:t>
      </w:r>
      <w:r w:rsidR="00041B10">
        <w:rPr>
          <w:rFonts w:ascii="Times New Roman" w:hAnsi="Times New Roman" w:cs="Times New Roman"/>
          <w:sz w:val="28"/>
          <w:szCs w:val="28"/>
        </w:rPr>
        <w:br/>
      </w:r>
      <w:r w:rsidRPr="00E511B2">
        <w:rPr>
          <w:rFonts w:ascii="Times New Roman" w:hAnsi="Times New Roman" w:cs="Times New Roman"/>
          <w:sz w:val="28"/>
          <w:szCs w:val="28"/>
        </w:rPr>
        <w:t xml:space="preserve">в информационно-телекоммуникационной сети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Интернет</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 xml:space="preserve"> и сетевых адресов, позволяющих идентифицировать сайты в информационно-телекоммуникационной сети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Интернет</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 содержащие информацию, распространение которой в Российской Федерации запрещено, организация</w:t>
      </w:r>
      <w:r w:rsidR="007A4039" w:rsidRPr="00E511B2">
        <w:rPr>
          <w:rFonts w:ascii="Times New Roman" w:hAnsi="Times New Roman" w:cs="Times New Roman"/>
          <w:sz w:val="28"/>
          <w:szCs w:val="28"/>
        </w:rPr>
        <w:t>,</w:t>
      </w:r>
      <w:r w:rsidRPr="00E511B2">
        <w:rPr>
          <w:rFonts w:ascii="Times New Roman" w:hAnsi="Times New Roman" w:cs="Times New Roman"/>
          <w:sz w:val="28"/>
          <w:szCs w:val="28"/>
        </w:rPr>
        <w:t xml:space="preserve"> индивидуальный предприниматель дополнительно делают соответствующую отметку в анкете, включая дату установления таких сведений.</w:t>
      </w:r>
    </w:p>
    <w:p w14:paraId="2E33B9EB" w14:textId="5D21AE6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2. Дополнительные сведения, подлежащие установлению </w:t>
      </w:r>
      <w:r w:rsidR="00041B10">
        <w:rPr>
          <w:rFonts w:ascii="Times New Roman" w:hAnsi="Times New Roman" w:cs="Times New Roman"/>
          <w:sz w:val="28"/>
          <w:szCs w:val="28"/>
        </w:rPr>
        <w:br/>
      </w:r>
      <w:r w:rsidRPr="00E511B2">
        <w:rPr>
          <w:rFonts w:ascii="Times New Roman" w:hAnsi="Times New Roman" w:cs="Times New Roman"/>
          <w:sz w:val="28"/>
          <w:szCs w:val="28"/>
        </w:rPr>
        <w:t xml:space="preserve">при идентификации клиентов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 xml:space="preserve"> юридических лиц</w:t>
      </w:r>
      <w:r w:rsidR="00041B10">
        <w:rPr>
          <w:rFonts w:ascii="Times New Roman" w:hAnsi="Times New Roman" w:cs="Times New Roman"/>
          <w:sz w:val="28"/>
          <w:szCs w:val="28"/>
        </w:rPr>
        <w:t>:</w:t>
      </w:r>
    </w:p>
    <w:p w14:paraId="117045EA"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2.1. Код юридического лица в соответствии с Общероссийским классификатором предприятий и организаций (при наличии).</w:t>
      </w:r>
    </w:p>
    <w:p w14:paraId="1B36D7CF" w14:textId="3329726E"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2.2. Банковский идентификационный код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 xml:space="preserve"> для кредитных организаций</w:t>
      </w:r>
      <w:r w:rsidR="00F550B8">
        <w:rPr>
          <w:rFonts w:ascii="Times New Roman" w:hAnsi="Times New Roman" w:cs="Times New Roman"/>
          <w:sz w:val="28"/>
          <w:szCs w:val="28"/>
        </w:rPr>
        <w:t xml:space="preserve"> –</w:t>
      </w:r>
      <w:r w:rsidRPr="00E511B2">
        <w:rPr>
          <w:rFonts w:ascii="Times New Roman" w:hAnsi="Times New Roman" w:cs="Times New Roman"/>
          <w:sz w:val="28"/>
          <w:szCs w:val="28"/>
        </w:rPr>
        <w:t>резидентов.</w:t>
      </w:r>
    </w:p>
    <w:p w14:paraId="2201E3B6" w14:textId="69B400B0"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2.3. Сведения об органах юридического лица (структура и персональный состав органов управления юридического лица, за исключением сведений </w:t>
      </w:r>
      <w:r w:rsidR="00041B10">
        <w:rPr>
          <w:rFonts w:ascii="Times New Roman" w:hAnsi="Times New Roman" w:cs="Times New Roman"/>
          <w:sz w:val="28"/>
          <w:szCs w:val="28"/>
        </w:rPr>
        <w:br/>
      </w:r>
      <w:r w:rsidRPr="00E511B2">
        <w:rPr>
          <w:rFonts w:ascii="Times New Roman" w:hAnsi="Times New Roman" w:cs="Times New Roman"/>
          <w:sz w:val="28"/>
          <w:szCs w:val="28"/>
        </w:rPr>
        <w:t xml:space="preserve">о персональном составе акционеров (участников) юридического лица, владеющих менее чем </w:t>
      </w:r>
      <w:r w:rsidR="00DE5833">
        <w:rPr>
          <w:rFonts w:ascii="Times New Roman" w:hAnsi="Times New Roman" w:cs="Times New Roman"/>
          <w:sz w:val="28"/>
          <w:szCs w:val="28"/>
        </w:rPr>
        <w:t>пятью процентами</w:t>
      </w:r>
      <w:r w:rsidRPr="00E511B2">
        <w:rPr>
          <w:rFonts w:ascii="Times New Roman" w:hAnsi="Times New Roman" w:cs="Times New Roman"/>
          <w:sz w:val="28"/>
          <w:szCs w:val="28"/>
        </w:rPr>
        <w:t xml:space="preserve"> акций (долей) юридического лица).</w:t>
      </w:r>
    </w:p>
    <w:p w14:paraId="3D8989D8"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2.4. Контактная информация (номер телефона, факса, адрес электронной почты, почтовый адрес (при наличии), иная информация).</w:t>
      </w:r>
    </w:p>
    <w:p w14:paraId="6079FD4E"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2.5. Сведения о целях установления и предполагаемом характере деловых отношений, сведения о целях финансово-хозяйственной деятельности.</w:t>
      </w:r>
    </w:p>
    <w:p w14:paraId="42F7915F"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Сведения о целях установления и предполагаемом характере деловых отношений, а также сведения о целях финансово-хозяйственной деятельности клиента устанавливаются однократно при приеме клиента на обслуживание и обновляются при возникновении сомнений в их достоверности.</w:t>
      </w:r>
    </w:p>
    <w:p w14:paraId="2E90C2E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При изучении сведений о целях финансово-хозяйственной деятельности в отношении юридического лица устанавливаются сведения о:</w:t>
      </w:r>
    </w:p>
    <w:p w14:paraId="0291E626" w14:textId="01761AAA"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а) постановке на учет в Федеральной службе по финансовому мониторингу в соответствии с постановлением Правительства Российской Федерации от 27 января 2014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58 </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 xml:space="preserve">Об утверждении Положения </w:t>
      </w:r>
      <w:r w:rsidR="00041B10">
        <w:rPr>
          <w:rFonts w:ascii="Times New Roman" w:hAnsi="Times New Roman" w:cs="Times New Roman"/>
          <w:sz w:val="28"/>
          <w:szCs w:val="28"/>
        </w:rPr>
        <w:br/>
      </w:r>
      <w:r w:rsidRPr="00E511B2">
        <w:rPr>
          <w:rFonts w:ascii="Times New Roman" w:hAnsi="Times New Roman" w:cs="Times New Roman"/>
          <w:sz w:val="28"/>
          <w:szCs w:val="28"/>
        </w:rPr>
        <w:t xml:space="preserve">о постановке на учет в Федеральной службе по финансовому мониторингу </w:t>
      </w:r>
      <w:r w:rsidRPr="00E511B2">
        <w:rPr>
          <w:rFonts w:ascii="Times New Roman" w:hAnsi="Times New Roman" w:cs="Times New Roman"/>
          <w:sz w:val="28"/>
          <w:szCs w:val="28"/>
        </w:rPr>
        <w:lastRenderedPageBreak/>
        <w:t>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w:t>
      </w:r>
      <w:r w:rsidR="00FE6608" w:rsidRPr="00E511B2">
        <w:rPr>
          <w:rFonts w:ascii="Times New Roman" w:hAnsi="Times New Roman" w:cs="Times New Roman"/>
          <w:sz w:val="28"/>
          <w:szCs w:val="28"/>
        </w:rPr>
        <w:t>»</w:t>
      </w:r>
      <w:r w:rsidRPr="00E511B2">
        <w:rPr>
          <w:rFonts w:ascii="Times New Roman" w:hAnsi="Times New Roman" w:cs="Times New Roman"/>
          <w:sz w:val="28"/>
          <w:szCs w:val="28"/>
        </w:rPr>
        <w:t>;</w:t>
      </w:r>
    </w:p>
    <w:p w14:paraId="3236E532" w14:textId="43F1953D"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б)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в соответствии с </w:t>
      </w:r>
      <w:r w:rsidR="005F6BFB">
        <w:rPr>
          <w:rFonts w:ascii="Times New Roman" w:hAnsi="Times New Roman" w:cs="Times New Roman"/>
          <w:sz w:val="28"/>
          <w:szCs w:val="28"/>
        </w:rPr>
        <w:t xml:space="preserve">абзацем двенадцатым пункта 4 статьи 11 </w:t>
      </w:r>
      <w:r w:rsidR="005F6BFB" w:rsidRPr="005F6BFB">
        <w:rPr>
          <w:rFonts w:ascii="Times New Roman" w:hAnsi="Times New Roman" w:cs="Times New Roman"/>
          <w:sz w:val="28"/>
          <w:szCs w:val="28"/>
        </w:rPr>
        <w:t>Федеральн</w:t>
      </w:r>
      <w:r w:rsidR="005F6BFB">
        <w:rPr>
          <w:rFonts w:ascii="Times New Roman" w:hAnsi="Times New Roman" w:cs="Times New Roman"/>
          <w:sz w:val="28"/>
          <w:szCs w:val="28"/>
        </w:rPr>
        <w:t>ого</w:t>
      </w:r>
      <w:r w:rsidR="005F6BFB" w:rsidRPr="005F6BFB">
        <w:rPr>
          <w:rFonts w:ascii="Times New Roman" w:hAnsi="Times New Roman" w:cs="Times New Roman"/>
          <w:sz w:val="28"/>
          <w:szCs w:val="28"/>
        </w:rPr>
        <w:t xml:space="preserve"> закон</w:t>
      </w:r>
      <w:r w:rsidR="005F6BFB">
        <w:rPr>
          <w:rFonts w:ascii="Times New Roman" w:hAnsi="Times New Roman" w:cs="Times New Roman"/>
          <w:sz w:val="28"/>
          <w:szCs w:val="28"/>
        </w:rPr>
        <w:t>а</w:t>
      </w:r>
      <w:r w:rsidR="005F6BFB" w:rsidRPr="005F6BFB">
        <w:rPr>
          <w:rFonts w:ascii="Times New Roman" w:hAnsi="Times New Roman" w:cs="Times New Roman"/>
          <w:sz w:val="28"/>
          <w:szCs w:val="28"/>
        </w:rPr>
        <w:t xml:space="preserve"> от 26</w:t>
      </w:r>
      <w:r w:rsidR="005F6BFB">
        <w:rPr>
          <w:rFonts w:ascii="Times New Roman" w:hAnsi="Times New Roman" w:cs="Times New Roman"/>
          <w:sz w:val="28"/>
          <w:szCs w:val="28"/>
        </w:rPr>
        <w:t xml:space="preserve"> марта </w:t>
      </w:r>
      <w:r w:rsidR="005F6BFB" w:rsidRPr="005F6BFB">
        <w:rPr>
          <w:rFonts w:ascii="Times New Roman" w:hAnsi="Times New Roman" w:cs="Times New Roman"/>
          <w:sz w:val="28"/>
          <w:szCs w:val="28"/>
        </w:rPr>
        <w:t>1998</w:t>
      </w:r>
      <w:r w:rsidR="005F6BFB">
        <w:rPr>
          <w:rFonts w:ascii="Times New Roman" w:hAnsi="Times New Roman" w:cs="Times New Roman"/>
          <w:sz w:val="28"/>
          <w:szCs w:val="28"/>
        </w:rPr>
        <w:t xml:space="preserve"> г.</w:t>
      </w:r>
      <w:r w:rsidR="005F6BFB" w:rsidRPr="005F6BFB">
        <w:rPr>
          <w:rFonts w:ascii="Times New Roman" w:hAnsi="Times New Roman" w:cs="Times New Roman"/>
          <w:sz w:val="28"/>
          <w:szCs w:val="28"/>
        </w:rPr>
        <w:t xml:space="preserve"> </w:t>
      </w:r>
      <w:r w:rsidR="005F6BFB">
        <w:rPr>
          <w:rFonts w:ascii="Times New Roman" w:hAnsi="Times New Roman" w:cs="Times New Roman"/>
          <w:sz w:val="28"/>
          <w:szCs w:val="28"/>
        </w:rPr>
        <w:t>№</w:t>
      </w:r>
      <w:r w:rsidR="005F6BFB" w:rsidRPr="005F6BFB">
        <w:rPr>
          <w:rFonts w:ascii="Times New Roman" w:hAnsi="Times New Roman" w:cs="Times New Roman"/>
          <w:sz w:val="28"/>
          <w:szCs w:val="28"/>
        </w:rPr>
        <w:t xml:space="preserve"> 41-ФЗ</w:t>
      </w:r>
      <w:r w:rsidR="005F6BFB">
        <w:rPr>
          <w:rFonts w:ascii="Times New Roman" w:hAnsi="Times New Roman" w:cs="Times New Roman"/>
          <w:sz w:val="28"/>
          <w:szCs w:val="28"/>
        </w:rPr>
        <w:t xml:space="preserve"> «</w:t>
      </w:r>
      <w:r w:rsidR="005F6BFB" w:rsidRPr="005F6BFB">
        <w:rPr>
          <w:rFonts w:ascii="Times New Roman" w:hAnsi="Times New Roman" w:cs="Times New Roman"/>
          <w:sz w:val="28"/>
          <w:szCs w:val="28"/>
        </w:rPr>
        <w:t>О драгоценных металлах и драгоценных камнях</w:t>
      </w:r>
      <w:r w:rsidR="005F6BFB">
        <w:rPr>
          <w:rFonts w:ascii="Times New Roman" w:hAnsi="Times New Roman" w:cs="Times New Roman"/>
          <w:sz w:val="28"/>
          <w:szCs w:val="28"/>
        </w:rPr>
        <w:t>»</w:t>
      </w:r>
      <w:r w:rsidRPr="00E511B2">
        <w:rPr>
          <w:rFonts w:ascii="Times New Roman" w:hAnsi="Times New Roman" w:cs="Times New Roman"/>
          <w:sz w:val="28"/>
          <w:szCs w:val="28"/>
        </w:rPr>
        <w:t>;</w:t>
      </w:r>
    </w:p>
    <w:p w14:paraId="7F037B24" w14:textId="702C9219"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в) включении в реестр аудиторов и аудиторских организаций, предусмотренный статьей 19 Федерального закона от 30 декабря 2008 г. </w:t>
      </w:r>
      <w:r w:rsidR="00041B10">
        <w:rPr>
          <w:rFonts w:ascii="Times New Roman" w:hAnsi="Times New Roman" w:cs="Times New Roman"/>
          <w:sz w:val="28"/>
          <w:szCs w:val="28"/>
        </w:rPr>
        <w:br/>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307-ФЗ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Об аудиторской деятельности</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43980BF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г) включении в государственный реестр микрофинансовых организаций, предусмотренный статьей 4 Федерального закона от 2 июля 2010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151-ФЗ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микрофинансовой деятельности и микрофинансовых организациях</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3B0FCE2F"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д) включении в государственный реестр ломбардов, предусмотренный статьей 2</w:t>
      </w:r>
      <w:r w:rsidR="00144D29" w:rsidRPr="00E511B2">
        <w:rPr>
          <w:rFonts w:ascii="Times New Roman" w:hAnsi="Times New Roman" w:cs="Times New Roman"/>
          <w:sz w:val="28"/>
          <w:szCs w:val="28"/>
          <w:vertAlign w:val="superscript"/>
        </w:rPr>
        <w:t>5</w:t>
      </w:r>
      <w:r w:rsidRPr="00E511B2">
        <w:rPr>
          <w:rFonts w:ascii="Times New Roman" w:hAnsi="Times New Roman" w:cs="Times New Roman"/>
          <w:sz w:val="28"/>
          <w:szCs w:val="28"/>
        </w:rPr>
        <w:t xml:space="preserve"> Федерального закона от 19 июля 2007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196-ФЗ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ломбардах</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6865B78A" w14:textId="1A7A6936"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е) включении в государственный реестр кредитных потребительских кооперативов, ведение которого осуществляется </w:t>
      </w:r>
      <w:r w:rsidR="00041B10">
        <w:rPr>
          <w:rFonts w:ascii="Times New Roman" w:hAnsi="Times New Roman" w:cs="Times New Roman"/>
          <w:sz w:val="28"/>
          <w:szCs w:val="28"/>
        </w:rPr>
        <w:t xml:space="preserve">Центральным банком Российской Федерации </w:t>
      </w:r>
      <w:r w:rsidRPr="00E511B2">
        <w:rPr>
          <w:rFonts w:ascii="Times New Roman" w:hAnsi="Times New Roman" w:cs="Times New Roman"/>
          <w:sz w:val="28"/>
          <w:szCs w:val="28"/>
        </w:rPr>
        <w:t xml:space="preserve">в соответствии с пунктом 4 части 2 статьи 5 Федерального закона от 18 июля 2009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190-ФЗ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кредитной кооперации</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213F1A80" w14:textId="6522F8DC"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ж) включении в государственный реестр сельскохозяйственных кредитных потребительских кооперативов, ведение которого осуществляется в соответствии с подпунктом 2 пункта 1 статьи 40</w:t>
      </w:r>
      <w:r w:rsidR="00144D29" w:rsidRPr="00E511B2">
        <w:rPr>
          <w:rFonts w:ascii="Times New Roman" w:hAnsi="Times New Roman" w:cs="Times New Roman"/>
          <w:sz w:val="28"/>
          <w:szCs w:val="28"/>
          <w:vertAlign w:val="superscript"/>
        </w:rPr>
        <w:t>2</w:t>
      </w:r>
      <w:r w:rsidRPr="00E511B2">
        <w:rPr>
          <w:rFonts w:ascii="Times New Roman" w:hAnsi="Times New Roman" w:cs="Times New Roman"/>
          <w:sz w:val="28"/>
          <w:szCs w:val="28"/>
        </w:rPr>
        <w:t xml:space="preserve"> Федерального закона </w:t>
      </w:r>
      <w:r w:rsidR="00041B10">
        <w:rPr>
          <w:rFonts w:ascii="Times New Roman" w:hAnsi="Times New Roman" w:cs="Times New Roman"/>
          <w:sz w:val="28"/>
          <w:szCs w:val="28"/>
        </w:rPr>
        <w:br/>
      </w:r>
      <w:r w:rsidRPr="00E511B2">
        <w:rPr>
          <w:rFonts w:ascii="Times New Roman" w:hAnsi="Times New Roman" w:cs="Times New Roman"/>
          <w:sz w:val="28"/>
          <w:szCs w:val="28"/>
        </w:rPr>
        <w:t xml:space="preserve">от 8 декабря 1995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193-ФЗ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сельскохозяйственной кооперации</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0CE87386" w14:textId="7A3C0A03"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з) включении в реестр операторов финансовых платформ, предусмотренный статьей 15 Федерального закона от 20 июля 2020 г. </w:t>
      </w:r>
      <w:r w:rsidR="00E059B7">
        <w:rPr>
          <w:rFonts w:ascii="Times New Roman" w:hAnsi="Times New Roman" w:cs="Times New Roman"/>
          <w:sz w:val="28"/>
          <w:szCs w:val="28"/>
        </w:rPr>
        <w:br/>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211-ФЗ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совершении финансовых сделок с использованием финансовой платформы</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4CA4990C" w14:textId="6C5913B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и) включении в реестр операторов инвестиционных платформ, предусмотренный статьей 17 Федерального закона от 2 августа 2019 г. </w:t>
      </w:r>
      <w:r w:rsidR="00E059B7">
        <w:rPr>
          <w:rFonts w:ascii="Times New Roman" w:hAnsi="Times New Roman" w:cs="Times New Roman"/>
          <w:sz w:val="28"/>
          <w:szCs w:val="28"/>
        </w:rPr>
        <w:br/>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259-ФЗ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61903221"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к) включении в реестр операторов информационных систем, в которых осуществляется выпуск цифровых финансовых активов, предусмотренный статьей 7 Федерального закона от 31 июля 2020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259-ФЗ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цифровых финансовых активах, цифровой валюте и о внесении изменений в отдельные законодательные акты Российской Федерации</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w:t>
      </w:r>
    </w:p>
    <w:p w14:paraId="73E014D8" w14:textId="617B925E" w:rsidR="003C3871"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л) включении в реестр операторов обмена цифровых финансовых активов, ведение которого осуществляется в соответствии с частью 2 статьи 10 Федерального закона от 31 июля 2020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259-ФЗ </w:t>
      </w:r>
      <w:r w:rsidR="00144D29" w:rsidRPr="00E511B2">
        <w:rPr>
          <w:rFonts w:ascii="Times New Roman" w:hAnsi="Times New Roman" w:cs="Times New Roman"/>
          <w:sz w:val="28"/>
          <w:szCs w:val="28"/>
        </w:rPr>
        <w:t>«</w:t>
      </w:r>
      <w:r w:rsidRPr="00E511B2">
        <w:rPr>
          <w:rFonts w:ascii="Times New Roman" w:hAnsi="Times New Roman" w:cs="Times New Roman"/>
          <w:sz w:val="28"/>
          <w:szCs w:val="28"/>
        </w:rPr>
        <w:t>О цифровых финансовых активах, цифровой валюте и о внесении изменений в отдельные законодательные акты Российской Федерации</w:t>
      </w:r>
      <w:r w:rsidR="00144D29" w:rsidRPr="00E511B2">
        <w:rPr>
          <w:rFonts w:ascii="Times New Roman" w:hAnsi="Times New Roman" w:cs="Times New Roman"/>
          <w:sz w:val="28"/>
          <w:szCs w:val="28"/>
        </w:rPr>
        <w:t>»</w:t>
      </w:r>
      <w:r w:rsidR="001A70D8">
        <w:rPr>
          <w:rFonts w:ascii="Times New Roman" w:hAnsi="Times New Roman" w:cs="Times New Roman"/>
          <w:sz w:val="28"/>
          <w:szCs w:val="28"/>
        </w:rPr>
        <w:t>;</w:t>
      </w:r>
    </w:p>
    <w:p w14:paraId="6433100E" w14:textId="5E98B71A" w:rsidR="001A70D8" w:rsidRDefault="001A70D8" w:rsidP="004B61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м) включении в реестр </w:t>
      </w:r>
      <w:r w:rsidRPr="001A70D8">
        <w:rPr>
          <w:rFonts w:ascii="Times New Roman" w:hAnsi="Times New Roman" w:cs="Times New Roman"/>
          <w:sz w:val="28"/>
          <w:szCs w:val="28"/>
        </w:rPr>
        <w:t>операторов по приему платежей</w:t>
      </w:r>
      <w:r>
        <w:rPr>
          <w:rFonts w:ascii="Times New Roman" w:hAnsi="Times New Roman" w:cs="Times New Roman"/>
          <w:sz w:val="28"/>
          <w:szCs w:val="28"/>
        </w:rPr>
        <w:t>, ведение которого осуществляется в соответствии с частью 1 статьи 3</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1A70D8">
        <w:rPr>
          <w:rFonts w:ascii="Times New Roman" w:hAnsi="Times New Roman" w:cs="Times New Roman"/>
          <w:sz w:val="28"/>
          <w:szCs w:val="28"/>
        </w:rPr>
        <w:t>Федеральн</w:t>
      </w:r>
      <w:r>
        <w:rPr>
          <w:rFonts w:ascii="Times New Roman" w:hAnsi="Times New Roman" w:cs="Times New Roman"/>
          <w:sz w:val="28"/>
          <w:szCs w:val="28"/>
        </w:rPr>
        <w:t>ого</w:t>
      </w:r>
      <w:r w:rsidRPr="001A70D8">
        <w:rPr>
          <w:rFonts w:ascii="Times New Roman" w:hAnsi="Times New Roman" w:cs="Times New Roman"/>
          <w:sz w:val="28"/>
          <w:szCs w:val="28"/>
        </w:rPr>
        <w:t xml:space="preserve"> закон</w:t>
      </w:r>
      <w:r>
        <w:rPr>
          <w:rFonts w:ascii="Times New Roman" w:hAnsi="Times New Roman" w:cs="Times New Roman"/>
          <w:sz w:val="28"/>
          <w:szCs w:val="28"/>
        </w:rPr>
        <w:t>а</w:t>
      </w:r>
      <w:r w:rsidRPr="001A70D8">
        <w:rPr>
          <w:rFonts w:ascii="Times New Roman" w:hAnsi="Times New Roman" w:cs="Times New Roman"/>
          <w:sz w:val="28"/>
          <w:szCs w:val="28"/>
        </w:rPr>
        <w:t xml:space="preserve"> от </w:t>
      </w:r>
      <w:r>
        <w:rPr>
          <w:rFonts w:ascii="Times New Roman" w:hAnsi="Times New Roman" w:cs="Times New Roman"/>
          <w:sz w:val="28"/>
          <w:szCs w:val="28"/>
        </w:rPr>
        <w:t xml:space="preserve">3 июня </w:t>
      </w:r>
      <w:r w:rsidRPr="001A70D8">
        <w:rPr>
          <w:rFonts w:ascii="Times New Roman" w:hAnsi="Times New Roman" w:cs="Times New Roman"/>
          <w:sz w:val="28"/>
          <w:szCs w:val="28"/>
        </w:rPr>
        <w:t>2009</w:t>
      </w:r>
      <w:r>
        <w:rPr>
          <w:rFonts w:ascii="Times New Roman" w:hAnsi="Times New Roman" w:cs="Times New Roman"/>
          <w:sz w:val="28"/>
          <w:szCs w:val="28"/>
        </w:rPr>
        <w:t xml:space="preserve"> г.</w:t>
      </w:r>
      <w:r w:rsidRPr="001A70D8">
        <w:rPr>
          <w:rFonts w:ascii="Times New Roman" w:hAnsi="Times New Roman" w:cs="Times New Roman"/>
          <w:sz w:val="28"/>
          <w:szCs w:val="28"/>
        </w:rPr>
        <w:t xml:space="preserve"> </w:t>
      </w:r>
      <w:r>
        <w:rPr>
          <w:rFonts w:ascii="Times New Roman" w:hAnsi="Times New Roman" w:cs="Times New Roman"/>
          <w:sz w:val="28"/>
          <w:szCs w:val="28"/>
        </w:rPr>
        <w:t>№</w:t>
      </w:r>
      <w:r w:rsidRPr="001A70D8">
        <w:rPr>
          <w:rFonts w:ascii="Times New Roman" w:hAnsi="Times New Roman" w:cs="Times New Roman"/>
          <w:sz w:val="28"/>
          <w:szCs w:val="28"/>
        </w:rPr>
        <w:t xml:space="preserve"> 103-ФЗ</w:t>
      </w:r>
      <w:r>
        <w:rPr>
          <w:rFonts w:ascii="Times New Roman" w:hAnsi="Times New Roman" w:cs="Times New Roman"/>
          <w:sz w:val="28"/>
          <w:szCs w:val="28"/>
        </w:rPr>
        <w:t xml:space="preserve"> «</w:t>
      </w:r>
      <w:r w:rsidRPr="001A70D8">
        <w:rPr>
          <w:rFonts w:ascii="Times New Roman" w:hAnsi="Times New Roman" w:cs="Times New Roman"/>
          <w:sz w:val="28"/>
          <w:szCs w:val="28"/>
        </w:rPr>
        <w:t>О деятельности по приему платежей физических лиц, осуществляемой платежными агентами</w:t>
      </w:r>
      <w:r>
        <w:rPr>
          <w:rFonts w:ascii="Times New Roman" w:hAnsi="Times New Roman" w:cs="Times New Roman"/>
          <w:sz w:val="28"/>
          <w:szCs w:val="28"/>
        </w:rPr>
        <w:t xml:space="preserve">»;   </w:t>
      </w:r>
    </w:p>
    <w:p w14:paraId="5CAB04B3" w14:textId="305652C9" w:rsidR="001A70D8" w:rsidRPr="001A70D8" w:rsidRDefault="001A70D8" w:rsidP="004B61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 включении в реестр </w:t>
      </w:r>
      <w:r w:rsidRPr="001A70D8">
        <w:rPr>
          <w:rFonts w:ascii="Times New Roman" w:hAnsi="Times New Roman" w:cs="Times New Roman"/>
          <w:sz w:val="28"/>
          <w:szCs w:val="28"/>
        </w:rPr>
        <w:t xml:space="preserve">лиц, осуществляющих майнинг цифровой валюты, </w:t>
      </w:r>
      <w:r>
        <w:rPr>
          <w:rFonts w:ascii="Times New Roman" w:hAnsi="Times New Roman" w:cs="Times New Roman"/>
          <w:sz w:val="28"/>
          <w:szCs w:val="28"/>
        </w:rPr>
        <w:t>или в</w:t>
      </w:r>
      <w:r w:rsidRPr="001A70D8">
        <w:rPr>
          <w:rFonts w:ascii="Times New Roman" w:hAnsi="Times New Roman" w:cs="Times New Roman"/>
          <w:sz w:val="28"/>
          <w:szCs w:val="28"/>
        </w:rPr>
        <w:t xml:space="preserve"> реестр операторов майнинговой инфраструктуры</w:t>
      </w:r>
      <w:r>
        <w:rPr>
          <w:rFonts w:ascii="Times New Roman" w:hAnsi="Times New Roman" w:cs="Times New Roman"/>
          <w:sz w:val="28"/>
          <w:szCs w:val="28"/>
        </w:rPr>
        <w:t>, ведение которых осуществляется в соответствии со статьей 14</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1A70D8">
        <w:rPr>
          <w:rFonts w:ascii="Times New Roman" w:hAnsi="Times New Roman" w:cs="Times New Roman"/>
          <w:sz w:val="28"/>
          <w:szCs w:val="28"/>
        </w:rPr>
        <w:t xml:space="preserve">Федерального закона </w:t>
      </w:r>
      <w:r w:rsidR="00E059B7">
        <w:rPr>
          <w:rFonts w:ascii="Times New Roman" w:hAnsi="Times New Roman" w:cs="Times New Roman"/>
          <w:sz w:val="28"/>
          <w:szCs w:val="28"/>
        </w:rPr>
        <w:br/>
      </w:r>
      <w:r w:rsidRPr="001A70D8">
        <w:rPr>
          <w:rFonts w:ascii="Times New Roman" w:hAnsi="Times New Roman" w:cs="Times New Roman"/>
          <w:sz w:val="28"/>
          <w:szCs w:val="28"/>
        </w:rPr>
        <w:t>от 31 июля 2020 г. № 259-ФЗ «О цифровых финансовых активах, цифровой валюте и о внесении изменений в отдельные законодательные акты Российской Федерации</w:t>
      </w:r>
      <w:r>
        <w:rPr>
          <w:rFonts w:ascii="Times New Roman" w:hAnsi="Times New Roman" w:cs="Times New Roman"/>
          <w:sz w:val="28"/>
          <w:szCs w:val="28"/>
        </w:rPr>
        <w:t>».</w:t>
      </w:r>
    </w:p>
    <w:p w14:paraId="768CA225"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5" w:name="P238"/>
      <w:bookmarkEnd w:id="15"/>
      <w:r w:rsidRPr="00E511B2">
        <w:rPr>
          <w:rFonts w:ascii="Times New Roman" w:hAnsi="Times New Roman" w:cs="Times New Roman"/>
          <w:sz w:val="28"/>
          <w:szCs w:val="28"/>
        </w:rPr>
        <w:t>2.6. Сведения о финансовом положении, подтверждаемые следующими документами:</w:t>
      </w:r>
    </w:p>
    <w:p w14:paraId="0C355311"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а) копии годовой бухгалтерской отчетности (бухгалтерский баланс, отчет о финансовом результате) и (или) годовой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14:paraId="74C05CC2" w14:textId="7AB2B3DF"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б) копия аудиторского заключения на годовой отчет за прошедший год, </w:t>
      </w:r>
      <w:r w:rsidR="00E059B7">
        <w:rPr>
          <w:rFonts w:ascii="Times New Roman" w:hAnsi="Times New Roman" w:cs="Times New Roman"/>
          <w:sz w:val="28"/>
          <w:szCs w:val="28"/>
        </w:rPr>
        <w:br/>
      </w:r>
      <w:r w:rsidRPr="00E511B2">
        <w:rPr>
          <w:rFonts w:ascii="Times New Roman" w:hAnsi="Times New Roman" w:cs="Times New Roman"/>
          <w:sz w:val="28"/>
          <w:szCs w:val="28"/>
        </w:rPr>
        <w:t>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 о бухгалтерском учете;</w:t>
      </w:r>
    </w:p>
    <w:p w14:paraId="12B3776A"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в)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14:paraId="09F8D795" w14:textId="003045CC"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г) сведения об отсутствии в отношении клиента производства по делу </w:t>
      </w:r>
      <w:r w:rsidR="00E059B7">
        <w:rPr>
          <w:rFonts w:ascii="Times New Roman" w:hAnsi="Times New Roman" w:cs="Times New Roman"/>
          <w:sz w:val="28"/>
          <w:szCs w:val="28"/>
        </w:rPr>
        <w:br/>
      </w:r>
      <w:r w:rsidRPr="00E511B2">
        <w:rPr>
          <w:rFonts w:ascii="Times New Roman" w:hAnsi="Times New Roman" w:cs="Times New Roman"/>
          <w:sz w:val="28"/>
          <w:szCs w:val="28"/>
        </w:rPr>
        <w:t>о несостоятельности (банкротстве),</w:t>
      </w:r>
      <w:r w:rsidR="00E059B7">
        <w:rPr>
          <w:rFonts w:ascii="Times New Roman" w:hAnsi="Times New Roman" w:cs="Times New Roman"/>
          <w:sz w:val="28"/>
          <w:szCs w:val="28"/>
        </w:rPr>
        <w:t xml:space="preserve"> о</w:t>
      </w:r>
      <w:r w:rsidRPr="00E511B2">
        <w:rPr>
          <w:rFonts w:ascii="Times New Roman" w:hAnsi="Times New Roman" w:cs="Times New Roman"/>
          <w:sz w:val="28"/>
          <w:szCs w:val="28"/>
        </w:rPr>
        <w:t xml:space="preserve">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организацию</w:t>
      </w:r>
      <w:r w:rsidR="00224C9B" w:rsidRPr="00E511B2">
        <w:rPr>
          <w:rFonts w:ascii="Times New Roman" w:hAnsi="Times New Roman" w:cs="Times New Roman"/>
          <w:sz w:val="28"/>
          <w:szCs w:val="28"/>
        </w:rPr>
        <w:t xml:space="preserve">, </w:t>
      </w:r>
      <w:r w:rsidRPr="00E511B2">
        <w:rPr>
          <w:rFonts w:ascii="Times New Roman" w:hAnsi="Times New Roman" w:cs="Times New Roman"/>
          <w:sz w:val="28"/>
          <w:szCs w:val="28"/>
        </w:rPr>
        <w:t>индивидуальному предпринимателю</w:t>
      </w:r>
      <w:r w:rsidR="00224C9B"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лицу, указанному в</w:t>
      </w:r>
      <w:r w:rsidR="00224C9B"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224C9B"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360F55"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w:t>
      </w:r>
    </w:p>
    <w:p w14:paraId="2A7319D7" w14:textId="2D2D3DA0"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д) сведения об отсутствии фактов неисполнения клиентом своих денежных обязательств по причине отсутствия денежных средств </w:t>
      </w:r>
      <w:r w:rsidR="00E059B7">
        <w:rPr>
          <w:rFonts w:ascii="Times New Roman" w:hAnsi="Times New Roman" w:cs="Times New Roman"/>
          <w:sz w:val="28"/>
          <w:szCs w:val="28"/>
        </w:rPr>
        <w:br/>
      </w:r>
      <w:r w:rsidRPr="00E511B2">
        <w:rPr>
          <w:rFonts w:ascii="Times New Roman" w:hAnsi="Times New Roman" w:cs="Times New Roman"/>
          <w:sz w:val="28"/>
          <w:szCs w:val="28"/>
        </w:rPr>
        <w:t>на банковских счетах;</w:t>
      </w:r>
    </w:p>
    <w:p w14:paraId="1CB3151D"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е) данные о рейтинге клиента, размещенные в информационно-телекоммуникационной сети </w:t>
      </w:r>
      <w:r w:rsidR="00360F55" w:rsidRPr="00E511B2">
        <w:rPr>
          <w:rFonts w:ascii="Times New Roman" w:hAnsi="Times New Roman" w:cs="Times New Roman"/>
          <w:sz w:val="28"/>
          <w:szCs w:val="28"/>
        </w:rPr>
        <w:t>«</w:t>
      </w:r>
      <w:r w:rsidRPr="00E511B2">
        <w:rPr>
          <w:rFonts w:ascii="Times New Roman" w:hAnsi="Times New Roman" w:cs="Times New Roman"/>
          <w:sz w:val="28"/>
          <w:szCs w:val="28"/>
        </w:rPr>
        <w:t>Интернет</w:t>
      </w:r>
      <w:r w:rsidR="00360F55" w:rsidRPr="00E511B2">
        <w:rPr>
          <w:rFonts w:ascii="Times New Roman" w:hAnsi="Times New Roman" w:cs="Times New Roman"/>
          <w:sz w:val="28"/>
          <w:szCs w:val="28"/>
        </w:rPr>
        <w:t>»</w:t>
      </w:r>
      <w:r w:rsidRPr="00E511B2">
        <w:rPr>
          <w:rFonts w:ascii="Times New Roman" w:hAnsi="Times New Roman" w:cs="Times New Roman"/>
          <w:sz w:val="28"/>
          <w:szCs w:val="28"/>
        </w:rPr>
        <w:t xml:space="preserve"> на сайтах российских национальных рейтинговых агентств и международных рейтинговых агентств.</w:t>
      </w:r>
    </w:p>
    <w:p w14:paraId="1D3DC25E" w14:textId="51107A4A"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Количество и виды документов из числа указанных в настоящем подпункте, которые используются организацией</w:t>
      </w:r>
      <w:r w:rsidR="00224C9B" w:rsidRPr="00E511B2">
        <w:rPr>
          <w:rFonts w:ascii="Times New Roman" w:hAnsi="Times New Roman" w:cs="Times New Roman"/>
          <w:sz w:val="28"/>
          <w:szCs w:val="28"/>
        </w:rPr>
        <w:t>,</w:t>
      </w:r>
      <w:r w:rsidRPr="00E511B2">
        <w:rPr>
          <w:rFonts w:ascii="Times New Roman" w:hAnsi="Times New Roman" w:cs="Times New Roman"/>
          <w:sz w:val="28"/>
          <w:szCs w:val="28"/>
        </w:rPr>
        <w:t xml:space="preserve"> индивидуальным предпринимателем</w:t>
      </w:r>
      <w:r w:rsidR="00224C9B"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лицом, указанным в</w:t>
      </w:r>
      <w:r w:rsidR="00224C9B"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224C9B"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360F55"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 в целях определения финансового положения клиента, определяются </w:t>
      </w:r>
      <w:r w:rsidR="00E059B7">
        <w:rPr>
          <w:rFonts w:ascii="Times New Roman" w:hAnsi="Times New Roman" w:cs="Times New Roman"/>
          <w:sz w:val="28"/>
          <w:szCs w:val="28"/>
        </w:rPr>
        <w:br/>
      </w:r>
      <w:r w:rsidRPr="00E511B2">
        <w:rPr>
          <w:rFonts w:ascii="Times New Roman" w:hAnsi="Times New Roman" w:cs="Times New Roman"/>
          <w:sz w:val="28"/>
          <w:szCs w:val="28"/>
        </w:rPr>
        <w:t xml:space="preserve">в программе изучения клиента, включенной в ПВК и разработанной </w:t>
      </w:r>
      <w:r w:rsidR="00E059B7">
        <w:rPr>
          <w:rFonts w:ascii="Times New Roman" w:hAnsi="Times New Roman" w:cs="Times New Roman"/>
          <w:sz w:val="28"/>
          <w:szCs w:val="28"/>
        </w:rPr>
        <w:br/>
      </w:r>
      <w:r w:rsidRPr="00E511B2">
        <w:rPr>
          <w:rFonts w:ascii="Times New Roman" w:hAnsi="Times New Roman" w:cs="Times New Roman"/>
          <w:sz w:val="28"/>
          <w:szCs w:val="28"/>
        </w:rPr>
        <w:t xml:space="preserve">на основании требований к ПВК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667 и требований к ПВК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1188.</w:t>
      </w:r>
    </w:p>
    <w:p w14:paraId="655658E7"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lastRenderedPageBreak/>
        <w:t>2.7. Сведения о деловой репутации, подтверждаемые следующими материалами:</w:t>
      </w:r>
    </w:p>
    <w:p w14:paraId="3C9D7E12"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а) отзывы (в произвольной письменной форме, при возможности их получения) о юридическом лице других клиентов, имеющих с ним деловые отношения;</w:t>
      </w:r>
    </w:p>
    <w:p w14:paraId="00FA3E74" w14:textId="56F25F93"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б) отзывы (в произвольной письменной форме, при возможности их получения) лиц, у которых юридическое лицо находится (находилось) </w:t>
      </w:r>
      <w:r w:rsidR="00E059B7">
        <w:rPr>
          <w:rFonts w:ascii="Times New Roman" w:hAnsi="Times New Roman" w:cs="Times New Roman"/>
          <w:sz w:val="28"/>
          <w:szCs w:val="28"/>
        </w:rPr>
        <w:br/>
      </w:r>
      <w:r w:rsidRPr="00E511B2">
        <w:rPr>
          <w:rFonts w:ascii="Times New Roman" w:hAnsi="Times New Roman" w:cs="Times New Roman"/>
          <w:sz w:val="28"/>
          <w:szCs w:val="28"/>
        </w:rPr>
        <w:t>на обслуживании, с информацией об оценке деловой репутации данного юридического лица;</w:t>
      </w:r>
    </w:p>
    <w:p w14:paraId="1B3A8750" w14:textId="0FBF213F"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в) дополнительные документы или источник сведений, которые могут быть использованы в целях определения деловой репутации клиента, зафиксированные в программе изучения клиента, включенной в ПВК и разработанной на основании требований к ПВК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667 или </w:t>
      </w:r>
      <w:r w:rsidR="00C95E6A">
        <w:rPr>
          <w:rFonts w:ascii="Times New Roman" w:hAnsi="Times New Roman" w:cs="Times New Roman"/>
          <w:sz w:val="28"/>
          <w:szCs w:val="28"/>
        </w:rPr>
        <w:t xml:space="preserve">требований к </w:t>
      </w:r>
      <w:r w:rsidRPr="00E511B2">
        <w:rPr>
          <w:rFonts w:ascii="Times New Roman" w:hAnsi="Times New Roman" w:cs="Times New Roman"/>
          <w:sz w:val="28"/>
          <w:szCs w:val="28"/>
        </w:rPr>
        <w:t xml:space="preserve">ПВК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1188.</w:t>
      </w:r>
    </w:p>
    <w:p w14:paraId="2F65D11F"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6" w:name="P250"/>
      <w:bookmarkEnd w:id="16"/>
      <w:r w:rsidRPr="00E511B2">
        <w:rPr>
          <w:rFonts w:ascii="Times New Roman" w:hAnsi="Times New Roman" w:cs="Times New Roman"/>
          <w:sz w:val="28"/>
          <w:szCs w:val="28"/>
        </w:rPr>
        <w:t>2.8. Сведения об источниках происхождения денежных средств и (или) иного имущества клиента.</w:t>
      </w:r>
    </w:p>
    <w:p w14:paraId="7014550F"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Сведения, указанные в настоящем подпункте, устанавливаются в случае реализации права, предусмотренного подпунктом 1</w:t>
      </w:r>
      <w:r w:rsidR="00360F55" w:rsidRPr="00E511B2">
        <w:rPr>
          <w:rFonts w:ascii="Times New Roman" w:hAnsi="Times New Roman" w:cs="Times New Roman"/>
          <w:sz w:val="28"/>
          <w:szCs w:val="28"/>
          <w:vertAlign w:val="superscript"/>
        </w:rPr>
        <w:t>1</w:t>
      </w:r>
      <w:r w:rsidR="00360F55" w:rsidRPr="00E511B2">
        <w:rPr>
          <w:rFonts w:ascii="Times New Roman" w:hAnsi="Times New Roman" w:cs="Times New Roman"/>
          <w:sz w:val="28"/>
          <w:szCs w:val="28"/>
        </w:rPr>
        <w:t xml:space="preserve"> </w:t>
      </w:r>
      <w:r w:rsidRPr="00E511B2">
        <w:rPr>
          <w:rFonts w:ascii="Times New Roman" w:hAnsi="Times New Roman" w:cs="Times New Roman"/>
          <w:sz w:val="28"/>
          <w:szCs w:val="28"/>
        </w:rPr>
        <w:t>пункта 1 статьи 7 Федерального закона.</w:t>
      </w:r>
    </w:p>
    <w:p w14:paraId="57100AE2" w14:textId="4CC7B599"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Сведения, указанные в подпунктах 2.6 </w:t>
      </w:r>
      <w:r w:rsidR="00A1620A" w:rsidRPr="00E511B2">
        <w:rPr>
          <w:rFonts w:ascii="Times New Roman" w:hAnsi="Times New Roman" w:cs="Times New Roman"/>
          <w:sz w:val="28"/>
          <w:szCs w:val="28"/>
        </w:rPr>
        <w:t>–</w:t>
      </w:r>
      <w:r w:rsidRPr="00E511B2">
        <w:rPr>
          <w:rFonts w:ascii="Times New Roman" w:hAnsi="Times New Roman" w:cs="Times New Roman"/>
          <w:sz w:val="28"/>
          <w:szCs w:val="28"/>
        </w:rPr>
        <w:t xml:space="preserve"> </w:t>
      </w:r>
      <w:hyperlink w:anchor="P250">
        <w:r w:rsidRPr="00E511B2">
          <w:rPr>
            <w:rFonts w:ascii="Times New Roman" w:hAnsi="Times New Roman" w:cs="Times New Roman"/>
            <w:sz w:val="28"/>
            <w:szCs w:val="28"/>
          </w:rPr>
          <w:t>2.8</w:t>
        </w:r>
      </w:hyperlink>
      <w:r w:rsidRPr="00E511B2">
        <w:rPr>
          <w:rFonts w:ascii="Times New Roman" w:hAnsi="Times New Roman" w:cs="Times New Roman"/>
          <w:sz w:val="28"/>
          <w:szCs w:val="28"/>
        </w:rPr>
        <w:t xml:space="preserve"> настоящего </w:t>
      </w:r>
      <w:r w:rsidR="001C6837">
        <w:rPr>
          <w:rFonts w:ascii="Times New Roman" w:hAnsi="Times New Roman" w:cs="Times New Roman"/>
          <w:sz w:val="28"/>
          <w:szCs w:val="28"/>
        </w:rPr>
        <w:t>пункта</w:t>
      </w:r>
      <w:r w:rsidRPr="00E511B2">
        <w:rPr>
          <w:rFonts w:ascii="Times New Roman" w:hAnsi="Times New Roman" w:cs="Times New Roman"/>
          <w:sz w:val="28"/>
          <w:szCs w:val="28"/>
        </w:rPr>
        <w:t xml:space="preserve">, подлежат установлению в случае отнесения клиента </w:t>
      </w:r>
      <w:r w:rsidR="00360F55" w:rsidRPr="00E511B2">
        <w:rPr>
          <w:rFonts w:ascii="Times New Roman" w:hAnsi="Times New Roman" w:cs="Times New Roman"/>
          <w:sz w:val="28"/>
          <w:szCs w:val="28"/>
        </w:rPr>
        <w:t>–</w:t>
      </w:r>
      <w:r w:rsidRPr="00E511B2">
        <w:rPr>
          <w:rFonts w:ascii="Times New Roman" w:hAnsi="Times New Roman" w:cs="Times New Roman"/>
          <w:sz w:val="28"/>
          <w:szCs w:val="28"/>
        </w:rPr>
        <w:t xml:space="preserve"> юридического лица </w:t>
      </w:r>
      <w:r w:rsidR="00C95E6A">
        <w:rPr>
          <w:rFonts w:ascii="Times New Roman" w:hAnsi="Times New Roman" w:cs="Times New Roman"/>
          <w:sz w:val="28"/>
          <w:szCs w:val="28"/>
        </w:rPr>
        <w:br/>
      </w:r>
      <w:r w:rsidRPr="00E511B2">
        <w:rPr>
          <w:rFonts w:ascii="Times New Roman" w:hAnsi="Times New Roman" w:cs="Times New Roman"/>
          <w:sz w:val="28"/>
          <w:szCs w:val="28"/>
        </w:rPr>
        <w:t xml:space="preserve">к группе высокой степени (уровня) риска, а в случае отнесения клиента </w:t>
      </w:r>
      <w:r w:rsidR="00360F55" w:rsidRPr="00E511B2">
        <w:rPr>
          <w:rFonts w:ascii="Times New Roman" w:hAnsi="Times New Roman" w:cs="Times New Roman"/>
          <w:sz w:val="28"/>
          <w:szCs w:val="28"/>
        </w:rPr>
        <w:t>–</w:t>
      </w:r>
      <w:r w:rsidRPr="00E511B2">
        <w:rPr>
          <w:rFonts w:ascii="Times New Roman" w:hAnsi="Times New Roman" w:cs="Times New Roman"/>
          <w:sz w:val="28"/>
          <w:szCs w:val="28"/>
        </w:rPr>
        <w:t xml:space="preserve"> юридического лица к группе средней степени (уровня) риска устанавливаются по решению организации</w:t>
      </w:r>
      <w:r w:rsidR="00224C9B" w:rsidRPr="00E511B2">
        <w:rPr>
          <w:rFonts w:ascii="Times New Roman" w:hAnsi="Times New Roman" w:cs="Times New Roman"/>
          <w:sz w:val="28"/>
          <w:szCs w:val="28"/>
        </w:rPr>
        <w:t>,</w:t>
      </w:r>
      <w:r w:rsidRPr="00E511B2">
        <w:rPr>
          <w:rFonts w:ascii="Times New Roman" w:hAnsi="Times New Roman" w:cs="Times New Roman"/>
          <w:sz w:val="28"/>
          <w:szCs w:val="28"/>
        </w:rPr>
        <w:t xml:space="preserve"> индивидуального предпринимателя</w:t>
      </w:r>
      <w:r w:rsidR="00224C9B" w:rsidRPr="00E511B2">
        <w:rPr>
          <w:rFonts w:ascii="Times New Roman" w:hAnsi="Times New Roman" w:cs="Times New Roman"/>
          <w:sz w:val="28"/>
          <w:szCs w:val="28"/>
        </w:rPr>
        <w:t>,</w:t>
      </w:r>
      <w:r w:rsidRPr="00E511B2">
        <w:rPr>
          <w:rFonts w:ascii="Times New Roman" w:hAnsi="Times New Roman" w:cs="Times New Roman"/>
          <w:sz w:val="28"/>
          <w:szCs w:val="28"/>
        </w:rPr>
        <w:t xml:space="preserve"> лица, указанного в</w:t>
      </w:r>
      <w:r w:rsidR="00224C9B" w:rsidRPr="00E511B2">
        <w:rPr>
          <w:rFonts w:ascii="Times New Roman" w:hAnsi="Times New Roman" w:cs="Times New Roman"/>
          <w:sz w:val="28"/>
          <w:szCs w:val="28"/>
        </w:rPr>
        <w:t xml:space="preserve"> пункте 1</w:t>
      </w:r>
      <w:r w:rsidRPr="00E511B2">
        <w:rPr>
          <w:rFonts w:ascii="Times New Roman" w:hAnsi="Times New Roman" w:cs="Times New Roman"/>
          <w:sz w:val="28"/>
          <w:szCs w:val="28"/>
        </w:rPr>
        <w:t xml:space="preserve"> стать</w:t>
      </w:r>
      <w:r w:rsidR="00224C9B" w:rsidRPr="00E511B2">
        <w:rPr>
          <w:rFonts w:ascii="Times New Roman" w:hAnsi="Times New Roman" w:cs="Times New Roman"/>
          <w:sz w:val="28"/>
          <w:szCs w:val="28"/>
        </w:rPr>
        <w:t>и</w:t>
      </w:r>
      <w:r w:rsidRPr="00E511B2">
        <w:rPr>
          <w:rFonts w:ascii="Times New Roman" w:hAnsi="Times New Roman" w:cs="Times New Roman"/>
          <w:sz w:val="28"/>
          <w:szCs w:val="28"/>
        </w:rPr>
        <w:t xml:space="preserve"> 7</w:t>
      </w:r>
      <w:r w:rsidR="00360F55"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w:t>
      </w:r>
    </w:p>
    <w:p w14:paraId="11E3EB1C" w14:textId="0C6799A6" w:rsidR="00772B4E" w:rsidRDefault="003C3871" w:rsidP="00772B4E">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3. Сведения, подлежащие установлению при идентификации клиентов, являющихся </w:t>
      </w:r>
      <w:r w:rsidR="00772B4E" w:rsidRPr="00772B4E">
        <w:rPr>
          <w:rFonts w:ascii="Times New Roman" w:hAnsi="Times New Roman" w:cs="Times New Roman"/>
          <w:sz w:val="28"/>
          <w:szCs w:val="28"/>
        </w:rPr>
        <w:t>лицами, указанными в пункте 1 статьи 7</w:t>
      </w:r>
      <w:r w:rsidR="00772B4E" w:rsidRPr="00772B4E">
        <w:rPr>
          <w:rFonts w:ascii="Times New Roman" w:hAnsi="Times New Roman" w:cs="Times New Roman"/>
          <w:sz w:val="28"/>
          <w:szCs w:val="28"/>
          <w:vertAlign w:val="superscript"/>
        </w:rPr>
        <w:t>1</w:t>
      </w:r>
      <w:r w:rsidR="00772B4E" w:rsidRPr="00772B4E">
        <w:rPr>
          <w:rFonts w:ascii="Times New Roman" w:hAnsi="Times New Roman" w:cs="Times New Roman"/>
          <w:sz w:val="28"/>
          <w:szCs w:val="28"/>
        </w:rPr>
        <w:t xml:space="preserve"> Федерального закона</w:t>
      </w:r>
      <w:r w:rsidR="001C6837">
        <w:rPr>
          <w:rFonts w:ascii="Times New Roman" w:hAnsi="Times New Roman" w:cs="Times New Roman"/>
          <w:sz w:val="28"/>
          <w:szCs w:val="28"/>
        </w:rPr>
        <w:t>:</w:t>
      </w:r>
    </w:p>
    <w:p w14:paraId="164FA191" w14:textId="6DBB3DA2" w:rsidR="003C3871" w:rsidRPr="00E511B2" w:rsidRDefault="003C3871" w:rsidP="004B613D">
      <w:pPr>
        <w:pStyle w:val="ConsPlusNormal"/>
        <w:ind w:firstLine="540"/>
        <w:jc w:val="both"/>
        <w:rPr>
          <w:rFonts w:ascii="Times New Roman" w:hAnsi="Times New Roman" w:cs="Times New Roman"/>
          <w:sz w:val="28"/>
          <w:szCs w:val="28"/>
        </w:rPr>
      </w:pPr>
      <w:bookmarkStart w:id="17" w:name="P254"/>
      <w:bookmarkEnd w:id="17"/>
      <w:r w:rsidRPr="00E511B2">
        <w:rPr>
          <w:rFonts w:ascii="Times New Roman" w:hAnsi="Times New Roman" w:cs="Times New Roman"/>
          <w:sz w:val="28"/>
          <w:szCs w:val="28"/>
        </w:rPr>
        <w:t xml:space="preserve">3.1. Сведения, указанные в приложении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 </w:t>
      </w:r>
      <w:r w:rsidR="005F6BFB" w:rsidRPr="005F6BFB">
        <w:rPr>
          <w:rFonts w:ascii="Times New Roman" w:hAnsi="Times New Roman" w:cs="Times New Roman"/>
          <w:sz w:val="28"/>
          <w:szCs w:val="28"/>
        </w:rPr>
        <w:t xml:space="preserve">к требованиям </w:t>
      </w:r>
      <w:r w:rsidR="00C95E6A">
        <w:rPr>
          <w:rFonts w:ascii="Times New Roman" w:hAnsi="Times New Roman" w:cs="Times New Roman"/>
          <w:sz w:val="28"/>
          <w:szCs w:val="28"/>
        </w:rPr>
        <w:br/>
      </w:r>
      <w:r w:rsidR="005F6BFB" w:rsidRPr="005F6BFB">
        <w:rPr>
          <w:rFonts w:ascii="Times New Roman" w:hAnsi="Times New Roman" w:cs="Times New Roman"/>
          <w:sz w:val="28"/>
          <w:szCs w:val="28"/>
        </w:rPr>
        <w:t>к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w:t>
      </w:r>
      <w:r w:rsidR="00C95E6A">
        <w:rPr>
          <w:rFonts w:ascii="Times New Roman" w:hAnsi="Times New Roman" w:cs="Times New Roman"/>
          <w:sz w:val="28"/>
          <w:szCs w:val="28"/>
        </w:rPr>
        <w:t>, утвержденны</w:t>
      </w:r>
      <w:r w:rsidR="00F550B8">
        <w:rPr>
          <w:rFonts w:ascii="Times New Roman" w:hAnsi="Times New Roman" w:cs="Times New Roman"/>
          <w:sz w:val="28"/>
          <w:szCs w:val="28"/>
        </w:rPr>
        <w:t>м</w:t>
      </w:r>
      <w:r w:rsidR="00C95E6A">
        <w:rPr>
          <w:rFonts w:ascii="Times New Roman" w:hAnsi="Times New Roman" w:cs="Times New Roman"/>
          <w:sz w:val="28"/>
          <w:szCs w:val="28"/>
        </w:rPr>
        <w:t xml:space="preserve"> настоящим приказом</w:t>
      </w:r>
      <w:r w:rsidR="001C6837">
        <w:rPr>
          <w:rFonts w:ascii="Times New Roman" w:hAnsi="Times New Roman" w:cs="Times New Roman"/>
          <w:sz w:val="28"/>
          <w:szCs w:val="28"/>
        </w:rPr>
        <w:t>.</w:t>
      </w:r>
    </w:p>
    <w:p w14:paraId="07F5F2CC"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3.2. Сведения о целях финансово-хозяйственной деятельности.</w:t>
      </w:r>
    </w:p>
    <w:p w14:paraId="01703BA7" w14:textId="6F7C86B8" w:rsidR="003C3871" w:rsidRPr="00E511B2" w:rsidRDefault="003C3871" w:rsidP="00772B4E">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При изучении сведений о целях финансово-хозяйственной деятельности в отношении</w:t>
      </w:r>
      <w:r w:rsidR="00772B4E">
        <w:rPr>
          <w:rFonts w:ascii="Times New Roman" w:hAnsi="Times New Roman" w:cs="Times New Roman"/>
          <w:sz w:val="28"/>
          <w:szCs w:val="28"/>
        </w:rPr>
        <w:t xml:space="preserve"> </w:t>
      </w:r>
      <w:r w:rsidR="00772B4E" w:rsidRPr="00772B4E">
        <w:rPr>
          <w:rFonts w:ascii="Times New Roman" w:hAnsi="Times New Roman" w:cs="Times New Roman"/>
          <w:sz w:val="28"/>
          <w:szCs w:val="28"/>
        </w:rPr>
        <w:t>лица, указанного в пункте 1 статьи 7</w:t>
      </w:r>
      <w:r w:rsidR="00772B4E" w:rsidRPr="00772B4E">
        <w:rPr>
          <w:rFonts w:ascii="Times New Roman" w:hAnsi="Times New Roman" w:cs="Times New Roman"/>
          <w:sz w:val="28"/>
          <w:szCs w:val="28"/>
          <w:vertAlign w:val="superscript"/>
        </w:rPr>
        <w:t>1</w:t>
      </w:r>
      <w:r w:rsidR="00772B4E" w:rsidRPr="00772B4E">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 устанавливаются сведения о:</w:t>
      </w:r>
    </w:p>
    <w:p w14:paraId="49AD2A58" w14:textId="480243E6"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а) постановке на учет в Федеральной службе по финансовому мониторингу в соответствии с постановлением Правительства Российской Федерации от 27 января 2014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58 </w:t>
      </w:r>
      <w:r w:rsidR="00F636F5" w:rsidRPr="00E511B2">
        <w:rPr>
          <w:rFonts w:ascii="Times New Roman" w:hAnsi="Times New Roman" w:cs="Times New Roman"/>
          <w:sz w:val="28"/>
          <w:szCs w:val="28"/>
        </w:rPr>
        <w:t>«</w:t>
      </w:r>
      <w:r w:rsidRPr="00E511B2">
        <w:rPr>
          <w:rFonts w:ascii="Times New Roman" w:hAnsi="Times New Roman" w:cs="Times New Roman"/>
          <w:sz w:val="28"/>
          <w:szCs w:val="28"/>
        </w:rPr>
        <w:t xml:space="preserve">Об утверждении Положения </w:t>
      </w:r>
      <w:r w:rsidR="00C95E6A">
        <w:rPr>
          <w:rFonts w:ascii="Times New Roman" w:hAnsi="Times New Roman" w:cs="Times New Roman"/>
          <w:sz w:val="28"/>
          <w:szCs w:val="28"/>
        </w:rPr>
        <w:br/>
      </w:r>
      <w:r w:rsidRPr="00E511B2">
        <w:rPr>
          <w:rFonts w:ascii="Times New Roman" w:hAnsi="Times New Roman" w:cs="Times New Roman"/>
          <w:sz w:val="28"/>
          <w:szCs w:val="28"/>
        </w:rPr>
        <w:t>о постановке на учет в Федеральной службе по финансовому мониторингу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w:t>
      </w:r>
      <w:r w:rsidR="00F636F5" w:rsidRPr="00E511B2">
        <w:rPr>
          <w:rFonts w:ascii="Times New Roman" w:hAnsi="Times New Roman" w:cs="Times New Roman"/>
          <w:sz w:val="28"/>
          <w:szCs w:val="28"/>
        </w:rPr>
        <w:t>»</w:t>
      </w:r>
      <w:r w:rsidRPr="00E511B2">
        <w:rPr>
          <w:rFonts w:ascii="Times New Roman" w:hAnsi="Times New Roman" w:cs="Times New Roman"/>
          <w:sz w:val="28"/>
          <w:szCs w:val="28"/>
        </w:rPr>
        <w:t>;</w:t>
      </w:r>
    </w:p>
    <w:p w14:paraId="133E400C" w14:textId="19F3A64C"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lastRenderedPageBreak/>
        <w:t xml:space="preserve">б)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в соответствии с </w:t>
      </w:r>
      <w:r w:rsidR="005F6BFB" w:rsidRPr="005F6BFB">
        <w:rPr>
          <w:rFonts w:ascii="Times New Roman" w:hAnsi="Times New Roman" w:cs="Times New Roman"/>
          <w:sz w:val="28"/>
          <w:szCs w:val="28"/>
        </w:rPr>
        <w:t xml:space="preserve">абзацем двенадцатым пункта 4 статьи 11 Федерального закона от 26 марта 1998 г. </w:t>
      </w:r>
      <w:r w:rsidR="005F6BFB">
        <w:rPr>
          <w:rFonts w:ascii="Times New Roman" w:hAnsi="Times New Roman" w:cs="Times New Roman"/>
          <w:sz w:val="28"/>
          <w:szCs w:val="28"/>
        </w:rPr>
        <w:br/>
      </w:r>
      <w:r w:rsidR="005F6BFB" w:rsidRPr="005F6BFB">
        <w:rPr>
          <w:rFonts w:ascii="Times New Roman" w:hAnsi="Times New Roman" w:cs="Times New Roman"/>
          <w:sz w:val="28"/>
          <w:szCs w:val="28"/>
        </w:rPr>
        <w:t>№ 41-ФЗ «О драгоценных металлах и драгоценных камнях»</w:t>
      </w:r>
      <w:r w:rsidRPr="00E511B2">
        <w:rPr>
          <w:rFonts w:ascii="Times New Roman" w:hAnsi="Times New Roman" w:cs="Times New Roman"/>
          <w:sz w:val="28"/>
          <w:szCs w:val="28"/>
        </w:rPr>
        <w:t>;</w:t>
      </w:r>
    </w:p>
    <w:p w14:paraId="562BD5A3" w14:textId="7E287C8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в) включении в</w:t>
      </w:r>
      <w:r w:rsidR="00BD02A8">
        <w:rPr>
          <w:rFonts w:ascii="Times New Roman" w:hAnsi="Times New Roman" w:cs="Times New Roman"/>
          <w:sz w:val="28"/>
          <w:szCs w:val="28"/>
        </w:rPr>
        <w:t xml:space="preserve"> Единый государственный</w:t>
      </w:r>
      <w:r w:rsidRPr="00E511B2">
        <w:rPr>
          <w:rFonts w:ascii="Times New Roman" w:hAnsi="Times New Roman" w:cs="Times New Roman"/>
          <w:sz w:val="28"/>
          <w:szCs w:val="28"/>
        </w:rPr>
        <w:t xml:space="preserve"> реестр адвокатов, предусмотренный </w:t>
      </w:r>
      <w:hyperlink r:id="rId7">
        <w:r w:rsidRPr="00E511B2">
          <w:rPr>
            <w:rFonts w:ascii="Times New Roman" w:hAnsi="Times New Roman" w:cs="Times New Roman"/>
            <w:sz w:val="28"/>
            <w:szCs w:val="28"/>
          </w:rPr>
          <w:t>статьей 14</w:t>
        </w:r>
      </w:hyperlink>
      <w:r w:rsidRPr="00E511B2">
        <w:rPr>
          <w:rFonts w:ascii="Times New Roman" w:hAnsi="Times New Roman" w:cs="Times New Roman"/>
          <w:sz w:val="28"/>
          <w:szCs w:val="28"/>
        </w:rPr>
        <w:t xml:space="preserve"> Федерального закона от 31 мая 2002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63-ФЗ </w:t>
      </w:r>
      <w:r w:rsidR="00F636F5" w:rsidRPr="00E511B2">
        <w:rPr>
          <w:rFonts w:ascii="Times New Roman" w:hAnsi="Times New Roman" w:cs="Times New Roman"/>
          <w:sz w:val="28"/>
          <w:szCs w:val="28"/>
        </w:rPr>
        <w:t>«</w:t>
      </w:r>
      <w:r w:rsidRPr="00E511B2">
        <w:rPr>
          <w:rFonts w:ascii="Times New Roman" w:hAnsi="Times New Roman" w:cs="Times New Roman"/>
          <w:sz w:val="28"/>
          <w:szCs w:val="28"/>
        </w:rPr>
        <w:t>Об адвокатской деятельности и адвокатуре в Российской Федерации</w:t>
      </w:r>
      <w:r w:rsidR="00F636F5" w:rsidRPr="00E511B2">
        <w:rPr>
          <w:rFonts w:ascii="Times New Roman" w:hAnsi="Times New Roman" w:cs="Times New Roman"/>
          <w:sz w:val="28"/>
          <w:szCs w:val="28"/>
        </w:rPr>
        <w:t>»</w:t>
      </w:r>
      <w:r w:rsidRPr="00E511B2">
        <w:rPr>
          <w:rFonts w:ascii="Times New Roman" w:hAnsi="Times New Roman" w:cs="Times New Roman"/>
          <w:sz w:val="28"/>
          <w:szCs w:val="28"/>
        </w:rPr>
        <w:t>;</w:t>
      </w:r>
    </w:p>
    <w:p w14:paraId="6AAFC0C7" w14:textId="333F7FFC"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г) включении в реестр аудиторов и аудиторских организаций, предусмотренный статьей 19 Федерального закона от 30 декабря 2008 г. </w:t>
      </w:r>
      <w:r w:rsidR="00C95E6A">
        <w:rPr>
          <w:rFonts w:ascii="Times New Roman" w:hAnsi="Times New Roman" w:cs="Times New Roman"/>
          <w:sz w:val="28"/>
          <w:szCs w:val="28"/>
        </w:rPr>
        <w:br/>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307-ФЗ </w:t>
      </w:r>
      <w:r w:rsidR="00F636F5" w:rsidRPr="00E511B2">
        <w:rPr>
          <w:rFonts w:ascii="Times New Roman" w:hAnsi="Times New Roman" w:cs="Times New Roman"/>
          <w:sz w:val="28"/>
          <w:szCs w:val="28"/>
        </w:rPr>
        <w:t>«</w:t>
      </w:r>
      <w:r w:rsidRPr="00E511B2">
        <w:rPr>
          <w:rFonts w:ascii="Times New Roman" w:hAnsi="Times New Roman" w:cs="Times New Roman"/>
          <w:sz w:val="28"/>
          <w:szCs w:val="28"/>
        </w:rPr>
        <w:t>Об аудиторской деятельности</w:t>
      </w:r>
      <w:r w:rsidR="00F636F5" w:rsidRPr="00E511B2">
        <w:rPr>
          <w:rFonts w:ascii="Times New Roman" w:hAnsi="Times New Roman" w:cs="Times New Roman"/>
          <w:sz w:val="28"/>
          <w:szCs w:val="28"/>
        </w:rPr>
        <w:t>»</w:t>
      </w:r>
      <w:r w:rsidRPr="00E511B2">
        <w:rPr>
          <w:rFonts w:ascii="Times New Roman" w:hAnsi="Times New Roman" w:cs="Times New Roman"/>
          <w:sz w:val="28"/>
          <w:szCs w:val="28"/>
        </w:rPr>
        <w:t>;</w:t>
      </w:r>
    </w:p>
    <w:p w14:paraId="73838814" w14:textId="261DC03D"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д) включении в реестр нотариусов, предусмотренный частью </w:t>
      </w:r>
      <w:r w:rsidR="00BD02A8">
        <w:rPr>
          <w:rFonts w:ascii="Times New Roman" w:hAnsi="Times New Roman" w:cs="Times New Roman"/>
          <w:sz w:val="28"/>
          <w:szCs w:val="28"/>
        </w:rPr>
        <w:t>третьей</w:t>
      </w:r>
      <w:r w:rsidRPr="00E511B2">
        <w:rPr>
          <w:rFonts w:ascii="Times New Roman" w:hAnsi="Times New Roman" w:cs="Times New Roman"/>
          <w:sz w:val="28"/>
          <w:szCs w:val="28"/>
        </w:rPr>
        <w:t xml:space="preserve"> статьи 1 Основ законодательства Российской Федерации о нотариате </w:t>
      </w:r>
      <w:r w:rsidR="00C95E6A">
        <w:rPr>
          <w:rFonts w:ascii="Times New Roman" w:hAnsi="Times New Roman" w:cs="Times New Roman"/>
          <w:sz w:val="28"/>
          <w:szCs w:val="28"/>
        </w:rPr>
        <w:br/>
      </w:r>
      <w:r w:rsidRPr="00E511B2">
        <w:rPr>
          <w:rFonts w:ascii="Times New Roman" w:hAnsi="Times New Roman" w:cs="Times New Roman"/>
          <w:sz w:val="28"/>
          <w:szCs w:val="28"/>
        </w:rPr>
        <w:t xml:space="preserve">от 11 февраля 1993 г.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4462-1.</w:t>
      </w:r>
    </w:p>
    <w:p w14:paraId="180855CA"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8" w:name="P262"/>
      <w:bookmarkEnd w:id="18"/>
      <w:r w:rsidRPr="00E511B2">
        <w:rPr>
          <w:rFonts w:ascii="Times New Roman" w:hAnsi="Times New Roman" w:cs="Times New Roman"/>
          <w:sz w:val="28"/>
          <w:szCs w:val="28"/>
        </w:rPr>
        <w:t>3.3. Сведения о регистрации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место государственной регистрации.</w:t>
      </w:r>
    </w:p>
    <w:p w14:paraId="12CFD6DD" w14:textId="5689DDD2"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4. Сведения, подлежащие установлению при идентификации клиентов и выгодоприобретателей </w:t>
      </w:r>
      <w:r w:rsidR="00A1620A" w:rsidRPr="00E511B2">
        <w:rPr>
          <w:rFonts w:ascii="Times New Roman" w:hAnsi="Times New Roman" w:cs="Times New Roman"/>
          <w:sz w:val="28"/>
          <w:szCs w:val="28"/>
        </w:rPr>
        <w:t>–</w:t>
      </w:r>
      <w:r w:rsidRPr="00E511B2">
        <w:rPr>
          <w:rFonts w:ascii="Times New Roman" w:hAnsi="Times New Roman" w:cs="Times New Roman"/>
          <w:sz w:val="28"/>
          <w:szCs w:val="28"/>
        </w:rPr>
        <w:t xml:space="preserve"> иностранных структур без образования </w:t>
      </w:r>
      <w:r w:rsidR="00C95E6A">
        <w:rPr>
          <w:rFonts w:ascii="Times New Roman" w:hAnsi="Times New Roman" w:cs="Times New Roman"/>
          <w:sz w:val="28"/>
          <w:szCs w:val="28"/>
        </w:rPr>
        <w:t>юридического лица:</w:t>
      </w:r>
    </w:p>
    <w:p w14:paraId="4A72A3C4"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4.1. Наименование.</w:t>
      </w:r>
    </w:p>
    <w:p w14:paraId="2B017AFC" w14:textId="020FB522"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4.2. Регистрационный номер (номера) (при наличии), присвоенный иностранной структуре без образования юридического лица в государстве </w:t>
      </w:r>
      <w:r w:rsidR="00C95E6A">
        <w:rPr>
          <w:rFonts w:ascii="Times New Roman" w:hAnsi="Times New Roman" w:cs="Times New Roman"/>
          <w:sz w:val="28"/>
          <w:szCs w:val="28"/>
        </w:rPr>
        <w:br/>
      </w:r>
      <w:r w:rsidRPr="00E511B2">
        <w:rPr>
          <w:rFonts w:ascii="Times New Roman" w:hAnsi="Times New Roman" w:cs="Times New Roman"/>
          <w:sz w:val="28"/>
          <w:szCs w:val="28"/>
        </w:rPr>
        <w:t>(на территории) ее регистрации (инкорпорации).</w:t>
      </w:r>
    </w:p>
    <w:p w14:paraId="72D7D4C9"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4.3.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
    <w:p w14:paraId="5D0B088C"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4.4. Место ведения основной деятельности.</w:t>
      </w:r>
    </w:p>
    <w:p w14:paraId="0B53C17F" w14:textId="77777777" w:rsidR="003C3871" w:rsidRPr="00E511B2" w:rsidRDefault="003C3871" w:rsidP="004B613D">
      <w:pPr>
        <w:pStyle w:val="ConsPlusNormal"/>
        <w:ind w:firstLine="540"/>
        <w:jc w:val="both"/>
        <w:rPr>
          <w:rFonts w:ascii="Times New Roman" w:hAnsi="Times New Roman" w:cs="Times New Roman"/>
          <w:sz w:val="28"/>
          <w:szCs w:val="28"/>
        </w:rPr>
      </w:pPr>
      <w:bookmarkStart w:id="19" w:name="P268"/>
      <w:bookmarkEnd w:id="19"/>
      <w:r w:rsidRPr="00E511B2">
        <w:rPr>
          <w:rFonts w:ascii="Times New Roman" w:hAnsi="Times New Roman" w:cs="Times New Roman"/>
          <w:sz w:val="28"/>
          <w:szCs w:val="28"/>
        </w:rPr>
        <w:t>4.5. Состав имущества, находящегося в управлении (собственности).</w:t>
      </w:r>
    </w:p>
    <w:p w14:paraId="2732E86D" w14:textId="77777777" w:rsidR="003C3871" w:rsidRPr="00E511B2" w:rsidRDefault="003C3871"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4.6. Фамилия, имя, отчество (при наличии) либо наименование учредителей (участников), доверительного собственника (управляющего) и протекторов (при наличии).</w:t>
      </w:r>
    </w:p>
    <w:p w14:paraId="670B556B" w14:textId="08AF6FCA" w:rsidR="003C3871" w:rsidRPr="00E511B2" w:rsidRDefault="003C3871" w:rsidP="008C28A8">
      <w:pPr>
        <w:pStyle w:val="ConsPlusNormal"/>
        <w:ind w:firstLine="540"/>
        <w:jc w:val="both"/>
        <w:rPr>
          <w:rFonts w:ascii="Times New Roman" w:hAnsi="Times New Roman" w:cs="Times New Roman"/>
          <w:sz w:val="28"/>
          <w:szCs w:val="28"/>
        </w:rPr>
      </w:pPr>
      <w:bookmarkStart w:id="20" w:name="P270"/>
      <w:bookmarkEnd w:id="20"/>
      <w:r w:rsidRPr="00E511B2">
        <w:rPr>
          <w:rFonts w:ascii="Times New Roman" w:hAnsi="Times New Roman" w:cs="Times New Roman"/>
          <w:sz w:val="28"/>
          <w:szCs w:val="28"/>
        </w:rPr>
        <w:t xml:space="preserve">4.7. Адрес </w:t>
      </w:r>
      <w:r w:rsidR="008C28A8">
        <w:rPr>
          <w:rFonts w:ascii="Times New Roman" w:hAnsi="Times New Roman" w:cs="Times New Roman"/>
          <w:sz w:val="28"/>
          <w:szCs w:val="28"/>
        </w:rPr>
        <w:t xml:space="preserve">регистрации по месту жительства (по месту пребывания) </w:t>
      </w:r>
      <w:r w:rsidRPr="00E511B2">
        <w:rPr>
          <w:rFonts w:ascii="Times New Roman" w:hAnsi="Times New Roman" w:cs="Times New Roman"/>
          <w:sz w:val="28"/>
          <w:szCs w:val="28"/>
        </w:rPr>
        <w:t>учредителей (участников), доверительного собственника (управляющего) и протекторов (при наличии).</w:t>
      </w:r>
    </w:p>
    <w:p w14:paraId="50849E50" w14:textId="013CD4C1" w:rsidR="000F1A54" w:rsidRDefault="003C3871" w:rsidP="000F1A54">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 xml:space="preserve">Сведения, указанные в подпунктах 4.5 </w:t>
      </w:r>
      <w:r w:rsidR="00A1620A" w:rsidRPr="00E511B2">
        <w:rPr>
          <w:rFonts w:ascii="Times New Roman" w:hAnsi="Times New Roman" w:cs="Times New Roman"/>
          <w:sz w:val="28"/>
          <w:szCs w:val="28"/>
        </w:rPr>
        <w:t>–</w:t>
      </w:r>
      <w:r w:rsidRPr="00E511B2">
        <w:rPr>
          <w:rFonts w:ascii="Times New Roman" w:hAnsi="Times New Roman" w:cs="Times New Roman"/>
          <w:sz w:val="28"/>
          <w:szCs w:val="28"/>
        </w:rPr>
        <w:t xml:space="preserve"> 4.7 настоящего </w:t>
      </w:r>
      <w:r w:rsidR="008C28A8">
        <w:rPr>
          <w:rFonts w:ascii="Times New Roman" w:hAnsi="Times New Roman" w:cs="Times New Roman"/>
          <w:sz w:val="28"/>
          <w:szCs w:val="28"/>
        </w:rPr>
        <w:t>пункта</w:t>
      </w:r>
      <w:r w:rsidRPr="00E511B2">
        <w:rPr>
          <w:rFonts w:ascii="Times New Roman" w:hAnsi="Times New Roman" w:cs="Times New Roman"/>
          <w:sz w:val="28"/>
          <w:szCs w:val="28"/>
        </w:rPr>
        <w:t>, подлежат установлению в отношении трастов и иных иностранных структур без образования юридического лица с аналогичной структурой или функцией.</w:t>
      </w:r>
    </w:p>
    <w:p w14:paraId="27553C1D" w14:textId="34A123D7" w:rsidR="000F1A54" w:rsidRDefault="00A1620A" w:rsidP="000F1A54">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5</w:t>
      </w:r>
      <w:r w:rsidR="003C3871" w:rsidRPr="00E511B2">
        <w:rPr>
          <w:rFonts w:ascii="Times New Roman" w:hAnsi="Times New Roman" w:cs="Times New Roman"/>
          <w:sz w:val="28"/>
          <w:szCs w:val="28"/>
        </w:rPr>
        <w:t>. Сведения, подлежащие установлению при идентификации представителей клиент</w:t>
      </w:r>
      <w:r w:rsidR="009345B5">
        <w:rPr>
          <w:rFonts w:ascii="Times New Roman" w:hAnsi="Times New Roman" w:cs="Times New Roman"/>
          <w:sz w:val="28"/>
          <w:szCs w:val="28"/>
        </w:rPr>
        <w:t>ов</w:t>
      </w:r>
      <w:r w:rsidR="003C3871" w:rsidRPr="00E511B2">
        <w:rPr>
          <w:rFonts w:ascii="Times New Roman" w:hAnsi="Times New Roman" w:cs="Times New Roman"/>
          <w:sz w:val="28"/>
          <w:szCs w:val="28"/>
        </w:rPr>
        <w:t xml:space="preserve">, являющихся юридическими лицами, индивидуальными предпринимателями, </w:t>
      </w:r>
      <w:r w:rsidR="000F1A54" w:rsidRPr="000F1A54">
        <w:rPr>
          <w:rFonts w:ascii="Times New Roman" w:hAnsi="Times New Roman" w:cs="Times New Roman"/>
          <w:sz w:val="28"/>
          <w:szCs w:val="28"/>
        </w:rPr>
        <w:t>лицами, указанными в пункте 1 статьи</w:t>
      </w:r>
      <w:r w:rsidR="000F1A54">
        <w:rPr>
          <w:rFonts w:ascii="Times New Roman" w:hAnsi="Times New Roman" w:cs="Times New Roman"/>
          <w:sz w:val="28"/>
          <w:szCs w:val="28"/>
        </w:rPr>
        <w:t> </w:t>
      </w:r>
      <w:r w:rsidR="000F1A54" w:rsidRPr="000F1A54">
        <w:rPr>
          <w:rFonts w:ascii="Times New Roman" w:hAnsi="Times New Roman" w:cs="Times New Roman"/>
          <w:sz w:val="28"/>
          <w:szCs w:val="28"/>
        </w:rPr>
        <w:t>7</w:t>
      </w:r>
      <w:r w:rsidR="000F1A54" w:rsidRPr="000F1A54">
        <w:rPr>
          <w:rFonts w:ascii="Times New Roman" w:hAnsi="Times New Roman" w:cs="Times New Roman"/>
          <w:sz w:val="28"/>
          <w:szCs w:val="28"/>
          <w:vertAlign w:val="superscript"/>
        </w:rPr>
        <w:t>1</w:t>
      </w:r>
      <w:r w:rsidR="000F1A54">
        <w:rPr>
          <w:rFonts w:ascii="Times New Roman" w:hAnsi="Times New Roman" w:cs="Times New Roman"/>
          <w:sz w:val="28"/>
          <w:szCs w:val="28"/>
        </w:rPr>
        <w:t> Федерального </w:t>
      </w:r>
      <w:r w:rsidR="000F1A54" w:rsidRPr="000F1A54">
        <w:rPr>
          <w:rFonts w:ascii="Times New Roman" w:hAnsi="Times New Roman" w:cs="Times New Roman"/>
          <w:sz w:val="28"/>
          <w:szCs w:val="28"/>
        </w:rPr>
        <w:t>закона</w:t>
      </w:r>
      <w:r w:rsidR="008C28A8">
        <w:rPr>
          <w:rFonts w:ascii="Times New Roman" w:hAnsi="Times New Roman" w:cs="Times New Roman"/>
          <w:b/>
          <w:sz w:val="28"/>
          <w:szCs w:val="28"/>
        </w:rPr>
        <w:t>:</w:t>
      </w:r>
    </w:p>
    <w:p w14:paraId="26AFD4BC" w14:textId="15EF66F8" w:rsidR="003C3871" w:rsidRPr="00E511B2" w:rsidRDefault="00A1620A" w:rsidP="004B613D">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lastRenderedPageBreak/>
        <w:t>5</w:t>
      </w:r>
      <w:r w:rsidR="003C3871" w:rsidRPr="00E511B2">
        <w:rPr>
          <w:rFonts w:ascii="Times New Roman" w:hAnsi="Times New Roman" w:cs="Times New Roman"/>
          <w:sz w:val="28"/>
          <w:szCs w:val="28"/>
        </w:rPr>
        <w:t xml:space="preserve">.1. В отношении представителей клиента, являющихся юридическими лицами, в дополнение к сведениям, указанным в подпунктах 1.1 </w:t>
      </w:r>
      <w:r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1.5</w:t>
      </w:r>
      <w:r w:rsidR="008C28A8">
        <w:rPr>
          <w:rFonts w:ascii="Times New Roman" w:hAnsi="Times New Roman" w:cs="Times New Roman"/>
          <w:sz w:val="28"/>
          <w:szCs w:val="28"/>
        </w:rPr>
        <w:t xml:space="preserve"> </w:t>
      </w:r>
      <w:r w:rsidR="008C28A8">
        <w:rPr>
          <w:rFonts w:ascii="Times New Roman" w:hAnsi="Times New Roman" w:cs="Times New Roman"/>
          <w:sz w:val="28"/>
          <w:szCs w:val="28"/>
        </w:rPr>
        <w:br/>
        <w:t>пункта 1</w:t>
      </w:r>
      <w:r w:rsidR="003C3871" w:rsidRPr="00E511B2">
        <w:rPr>
          <w:rFonts w:ascii="Times New Roman" w:hAnsi="Times New Roman" w:cs="Times New Roman"/>
          <w:sz w:val="28"/>
          <w:szCs w:val="28"/>
        </w:rPr>
        <w:t xml:space="preserve"> настоящего приложения, установлению подлежат сведения, подтверждающие у юридического лица полномочия представителя клиента</w:t>
      </w:r>
      <w:r w:rsidR="00657137"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w:t>
      </w:r>
      <w:r w:rsidR="00657137" w:rsidRPr="00E511B2">
        <w:rPr>
          <w:rFonts w:ascii="Times New Roman" w:hAnsi="Times New Roman" w:cs="Times New Roman"/>
          <w:sz w:val="28"/>
          <w:szCs w:val="28"/>
        </w:rPr>
        <w:t>–</w:t>
      </w:r>
      <w:r w:rsidR="003C3871" w:rsidRPr="00E511B2">
        <w:rPr>
          <w:rFonts w:ascii="Times New Roman" w:hAnsi="Times New Roman" w:cs="Times New Roman"/>
          <w:sz w:val="28"/>
          <w:szCs w:val="28"/>
        </w:rPr>
        <w:t xml:space="preserve"> наименование, дата выдачи, срок действия, номер (при нал</w:t>
      </w:r>
      <w:r w:rsidR="008C28A8">
        <w:rPr>
          <w:rFonts w:ascii="Times New Roman" w:hAnsi="Times New Roman" w:cs="Times New Roman"/>
          <w:sz w:val="28"/>
          <w:szCs w:val="28"/>
        </w:rPr>
        <w:t xml:space="preserve">ичии) документа, либо положение </w:t>
      </w:r>
      <w:r w:rsidR="003C3871" w:rsidRPr="00E511B2">
        <w:rPr>
          <w:rFonts w:ascii="Times New Roman" w:hAnsi="Times New Roman" w:cs="Times New Roman"/>
          <w:sz w:val="28"/>
          <w:szCs w:val="28"/>
        </w:rPr>
        <w:t>акта, на котором основаны полномочия представителя клиента.</w:t>
      </w:r>
    </w:p>
    <w:p w14:paraId="4280EFC3" w14:textId="227C93A8" w:rsidR="003C3871" w:rsidRPr="00E511B2" w:rsidRDefault="00A1620A" w:rsidP="000F1A54">
      <w:pPr>
        <w:pStyle w:val="ConsPlusNormal"/>
        <w:ind w:firstLine="540"/>
        <w:jc w:val="both"/>
        <w:rPr>
          <w:rFonts w:ascii="Times New Roman" w:hAnsi="Times New Roman" w:cs="Times New Roman"/>
          <w:sz w:val="28"/>
          <w:szCs w:val="28"/>
        </w:rPr>
      </w:pPr>
      <w:r w:rsidRPr="00E511B2">
        <w:rPr>
          <w:rFonts w:ascii="Times New Roman" w:hAnsi="Times New Roman" w:cs="Times New Roman"/>
          <w:sz w:val="28"/>
          <w:szCs w:val="28"/>
        </w:rPr>
        <w:t>5</w:t>
      </w:r>
      <w:r w:rsidR="003C3871" w:rsidRPr="00E511B2">
        <w:rPr>
          <w:rFonts w:ascii="Times New Roman" w:hAnsi="Times New Roman" w:cs="Times New Roman"/>
          <w:sz w:val="28"/>
          <w:szCs w:val="28"/>
        </w:rPr>
        <w:t xml:space="preserve">.2. В отношении представителей клиента, являющихся индивидуальными предпринимателями либо </w:t>
      </w:r>
      <w:r w:rsidR="000F1A54" w:rsidRPr="000F1A54">
        <w:rPr>
          <w:rFonts w:ascii="Times New Roman" w:hAnsi="Times New Roman" w:cs="Times New Roman"/>
          <w:sz w:val="28"/>
          <w:szCs w:val="28"/>
        </w:rPr>
        <w:t>лицами, указанными в пункте 1 статьи 7</w:t>
      </w:r>
      <w:r w:rsidR="000F1A54" w:rsidRPr="000F1A54">
        <w:rPr>
          <w:rFonts w:ascii="Times New Roman" w:hAnsi="Times New Roman" w:cs="Times New Roman"/>
          <w:sz w:val="28"/>
          <w:szCs w:val="28"/>
          <w:vertAlign w:val="superscript"/>
        </w:rPr>
        <w:t>1</w:t>
      </w:r>
      <w:r w:rsidR="000F1A54" w:rsidRPr="000F1A54">
        <w:rPr>
          <w:rFonts w:ascii="Times New Roman" w:hAnsi="Times New Roman" w:cs="Times New Roman"/>
          <w:sz w:val="28"/>
          <w:szCs w:val="28"/>
        </w:rPr>
        <w:t xml:space="preserve"> Федерального закона, </w:t>
      </w:r>
      <w:r w:rsidR="003C3871" w:rsidRPr="000F1A54">
        <w:rPr>
          <w:rFonts w:ascii="Times New Roman" w:hAnsi="Times New Roman" w:cs="Times New Roman"/>
          <w:sz w:val="28"/>
          <w:szCs w:val="28"/>
        </w:rPr>
        <w:t>в дополнение к сведениям</w:t>
      </w:r>
      <w:r w:rsidR="003C3871" w:rsidRPr="00E511B2">
        <w:rPr>
          <w:rFonts w:ascii="Times New Roman" w:hAnsi="Times New Roman" w:cs="Times New Roman"/>
          <w:sz w:val="28"/>
          <w:szCs w:val="28"/>
        </w:rPr>
        <w:t xml:space="preserve">, указанным </w:t>
      </w:r>
      <w:r w:rsidR="00C95E6A">
        <w:rPr>
          <w:rFonts w:ascii="Times New Roman" w:hAnsi="Times New Roman" w:cs="Times New Roman"/>
          <w:sz w:val="28"/>
          <w:szCs w:val="28"/>
        </w:rPr>
        <w:br/>
      </w:r>
      <w:r w:rsidR="003C3871" w:rsidRPr="00E511B2">
        <w:rPr>
          <w:rFonts w:ascii="Times New Roman" w:hAnsi="Times New Roman" w:cs="Times New Roman"/>
          <w:sz w:val="28"/>
          <w:szCs w:val="28"/>
        </w:rPr>
        <w:t>в подпунктах 3.1 и 3.3</w:t>
      </w:r>
      <w:r w:rsidR="008C28A8">
        <w:rPr>
          <w:rFonts w:ascii="Times New Roman" w:hAnsi="Times New Roman" w:cs="Times New Roman"/>
          <w:sz w:val="28"/>
          <w:szCs w:val="28"/>
        </w:rPr>
        <w:t xml:space="preserve"> пункта 3</w:t>
      </w:r>
      <w:r w:rsidR="003C3871" w:rsidRPr="00E511B2">
        <w:rPr>
          <w:rFonts w:ascii="Times New Roman" w:hAnsi="Times New Roman" w:cs="Times New Roman"/>
          <w:sz w:val="28"/>
          <w:szCs w:val="28"/>
        </w:rPr>
        <w:t xml:space="preserve"> настоящего приложения, установлению подлежат сведения, подтверждающие у индивидуальных предпринимателей либо</w:t>
      </w:r>
      <w:r w:rsidR="000F1A54">
        <w:rPr>
          <w:rFonts w:ascii="Times New Roman" w:hAnsi="Times New Roman" w:cs="Times New Roman"/>
          <w:sz w:val="28"/>
          <w:szCs w:val="28"/>
        </w:rPr>
        <w:t xml:space="preserve"> у</w:t>
      </w:r>
      <w:r w:rsidR="003C3871" w:rsidRPr="00E511B2">
        <w:rPr>
          <w:rFonts w:ascii="Times New Roman" w:hAnsi="Times New Roman" w:cs="Times New Roman"/>
          <w:sz w:val="28"/>
          <w:szCs w:val="28"/>
        </w:rPr>
        <w:t xml:space="preserve"> </w:t>
      </w:r>
      <w:r w:rsidR="000F1A54">
        <w:rPr>
          <w:rFonts w:ascii="Times New Roman" w:hAnsi="Times New Roman" w:cs="Times New Roman"/>
          <w:sz w:val="28"/>
          <w:szCs w:val="28"/>
        </w:rPr>
        <w:t>лиц</w:t>
      </w:r>
      <w:r w:rsidR="000F1A54" w:rsidRPr="000F1A54">
        <w:rPr>
          <w:rFonts w:ascii="Times New Roman" w:hAnsi="Times New Roman" w:cs="Times New Roman"/>
          <w:sz w:val="28"/>
          <w:szCs w:val="28"/>
        </w:rPr>
        <w:t>, указанны</w:t>
      </w:r>
      <w:r w:rsidR="000F1A54">
        <w:rPr>
          <w:rFonts w:ascii="Times New Roman" w:hAnsi="Times New Roman" w:cs="Times New Roman"/>
          <w:sz w:val="28"/>
          <w:szCs w:val="28"/>
        </w:rPr>
        <w:t>х</w:t>
      </w:r>
      <w:r w:rsidR="000F1A54" w:rsidRPr="000F1A54">
        <w:rPr>
          <w:rFonts w:ascii="Times New Roman" w:hAnsi="Times New Roman" w:cs="Times New Roman"/>
          <w:sz w:val="28"/>
          <w:szCs w:val="28"/>
        </w:rPr>
        <w:t xml:space="preserve"> в пункте 1 статьи 7</w:t>
      </w:r>
      <w:r w:rsidR="000F1A54" w:rsidRPr="000F1A54">
        <w:rPr>
          <w:rFonts w:ascii="Times New Roman" w:hAnsi="Times New Roman" w:cs="Times New Roman"/>
          <w:sz w:val="28"/>
          <w:szCs w:val="28"/>
          <w:vertAlign w:val="superscript"/>
        </w:rPr>
        <w:t>1</w:t>
      </w:r>
      <w:r w:rsidR="000F1A54" w:rsidRPr="000F1A54">
        <w:rPr>
          <w:rFonts w:ascii="Times New Roman" w:hAnsi="Times New Roman" w:cs="Times New Roman"/>
          <w:sz w:val="28"/>
          <w:szCs w:val="28"/>
        </w:rPr>
        <w:t xml:space="preserve"> Федерального закона</w:t>
      </w:r>
      <w:r w:rsidR="003C3871" w:rsidRPr="00E511B2">
        <w:rPr>
          <w:rFonts w:ascii="Times New Roman" w:hAnsi="Times New Roman" w:cs="Times New Roman"/>
          <w:sz w:val="28"/>
          <w:szCs w:val="28"/>
        </w:rPr>
        <w:t>, полномочия представителя клиента,</w:t>
      </w:r>
      <w:r w:rsidRPr="00E511B2">
        <w:rPr>
          <w:rFonts w:ascii="Times New Roman" w:hAnsi="Times New Roman" w:cs="Times New Roman"/>
          <w:sz w:val="28"/>
          <w:szCs w:val="28"/>
        </w:rPr>
        <w:t xml:space="preserve"> –</w:t>
      </w:r>
      <w:r w:rsidR="003C3871" w:rsidRPr="00E511B2">
        <w:rPr>
          <w:rFonts w:ascii="Times New Roman" w:hAnsi="Times New Roman" w:cs="Times New Roman"/>
          <w:sz w:val="28"/>
          <w:szCs w:val="28"/>
        </w:rPr>
        <w:t xml:space="preserve"> наименование, дата выдачи, срок действия, номер (при нал</w:t>
      </w:r>
      <w:r w:rsidR="00BC7584">
        <w:rPr>
          <w:rFonts w:ascii="Times New Roman" w:hAnsi="Times New Roman" w:cs="Times New Roman"/>
          <w:sz w:val="28"/>
          <w:szCs w:val="28"/>
        </w:rPr>
        <w:t xml:space="preserve">ичии) документа, либо положение акта, </w:t>
      </w:r>
      <w:r w:rsidR="003C3871" w:rsidRPr="00E511B2">
        <w:rPr>
          <w:rFonts w:ascii="Times New Roman" w:hAnsi="Times New Roman" w:cs="Times New Roman"/>
          <w:sz w:val="28"/>
          <w:szCs w:val="28"/>
        </w:rPr>
        <w:t>на котором основаны полномочия представителя клиента.</w:t>
      </w:r>
    </w:p>
    <w:p w14:paraId="677ADFE8" w14:textId="77777777" w:rsidR="003C3871" w:rsidRPr="00E511B2" w:rsidRDefault="003C3871" w:rsidP="004B613D">
      <w:pPr>
        <w:pStyle w:val="ConsPlusNormal"/>
        <w:jc w:val="both"/>
        <w:rPr>
          <w:rFonts w:ascii="Times New Roman" w:hAnsi="Times New Roman" w:cs="Times New Roman"/>
          <w:sz w:val="28"/>
          <w:szCs w:val="28"/>
        </w:rPr>
      </w:pPr>
    </w:p>
    <w:p w14:paraId="6FECBFD7" w14:textId="77777777" w:rsidR="003C3871" w:rsidRPr="00E511B2" w:rsidRDefault="003C3871" w:rsidP="004B613D">
      <w:pPr>
        <w:pStyle w:val="ConsPlusNormal"/>
        <w:jc w:val="both"/>
        <w:rPr>
          <w:rFonts w:ascii="Times New Roman" w:hAnsi="Times New Roman" w:cs="Times New Roman"/>
        </w:rPr>
      </w:pPr>
    </w:p>
    <w:p w14:paraId="68887EE8" w14:textId="77777777" w:rsidR="003C3871" w:rsidRPr="00E511B2" w:rsidRDefault="003C3871" w:rsidP="004B613D">
      <w:pPr>
        <w:pStyle w:val="ConsPlusNormal"/>
        <w:jc w:val="both"/>
        <w:rPr>
          <w:rFonts w:ascii="Times New Roman" w:hAnsi="Times New Roman" w:cs="Times New Roman"/>
        </w:rPr>
      </w:pPr>
    </w:p>
    <w:p w14:paraId="57798862" w14:textId="77777777" w:rsidR="003C3871" w:rsidRDefault="003C3871" w:rsidP="004B613D">
      <w:pPr>
        <w:pStyle w:val="ConsPlusNormal"/>
        <w:jc w:val="both"/>
        <w:rPr>
          <w:rFonts w:ascii="Times New Roman" w:hAnsi="Times New Roman" w:cs="Times New Roman"/>
        </w:rPr>
      </w:pPr>
    </w:p>
    <w:p w14:paraId="723E3915" w14:textId="77777777" w:rsidR="00BD02A8" w:rsidRDefault="00BD02A8" w:rsidP="004B613D">
      <w:pPr>
        <w:pStyle w:val="ConsPlusNormal"/>
        <w:jc w:val="both"/>
        <w:rPr>
          <w:rFonts w:ascii="Times New Roman" w:hAnsi="Times New Roman" w:cs="Times New Roman"/>
        </w:rPr>
      </w:pPr>
    </w:p>
    <w:p w14:paraId="5820C626" w14:textId="77777777" w:rsidR="00BD02A8" w:rsidRDefault="00BD02A8" w:rsidP="004B613D">
      <w:pPr>
        <w:pStyle w:val="ConsPlusNormal"/>
        <w:jc w:val="both"/>
        <w:rPr>
          <w:rFonts w:ascii="Times New Roman" w:hAnsi="Times New Roman" w:cs="Times New Roman"/>
        </w:rPr>
      </w:pPr>
    </w:p>
    <w:p w14:paraId="7C5E92D1" w14:textId="77777777" w:rsidR="00BD02A8" w:rsidRDefault="00BD02A8" w:rsidP="004B613D">
      <w:pPr>
        <w:pStyle w:val="ConsPlusNormal"/>
        <w:jc w:val="both"/>
        <w:rPr>
          <w:rFonts w:ascii="Times New Roman" w:hAnsi="Times New Roman" w:cs="Times New Roman"/>
        </w:rPr>
      </w:pPr>
    </w:p>
    <w:p w14:paraId="53335529" w14:textId="77777777" w:rsidR="00BD02A8" w:rsidRDefault="00BD02A8" w:rsidP="004B613D">
      <w:pPr>
        <w:pStyle w:val="ConsPlusNormal"/>
        <w:jc w:val="both"/>
        <w:rPr>
          <w:rFonts w:ascii="Times New Roman" w:hAnsi="Times New Roman" w:cs="Times New Roman"/>
        </w:rPr>
      </w:pPr>
    </w:p>
    <w:p w14:paraId="7356DBD6" w14:textId="77777777" w:rsidR="00BD02A8" w:rsidRDefault="00BD02A8" w:rsidP="004B613D">
      <w:pPr>
        <w:pStyle w:val="ConsPlusNormal"/>
        <w:jc w:val="both"/>
        <w:rPr>
          <w:rFonts w:ascii="Times New Roman" w:hAnsi="Times New Roman" w:cs="Times New Roman"/>
        </w:rPr>
      </w:pPr>
    </w:p>
    <w:p w14:paraId="663C87B1" w14:textId="77777777" w:rsidR="00BD02A8" w:rsidRDefault="00BD02A8" w:rsidP="004B613D">
      <w:pPr>
        <w:pStyle w:val="ConsPlusNormal"/>
        <w:jc w:val="both"/>
        <w:rPr>
          <w:rFonts w:ascii="Times New Roman" w:hAnsi="Times New Roman" w:cs="Times New Roman"/>
        </w:rPr>
      </w:pPr>
    </w:p>
    <w:p w14:paraId="3B2E8152" w14:textId="77777777" w:rsidR="00BD02A8" w:rsidRDefault="00BD02A8" w:rsidP="004B613D">
      <w:pPr>
        <w:pStyle w:val="ConsPlusNormal"/>
        <w:jc w:val="both"/>
        <w:rPr>
          <w:rFonts w:ascii="Times New Roman" w:hAnsi="Times New Roman" w:cs="Times New Roman"/>
        </w:rPr>
      </w:pPr>
    </w:p>
    <w:p w14:paraId="0223EF79" w14:textId="77777777" w:rsidR="00BD02A8" w:rsidRDefault="00BD02A8" w:rsidP="004B613D">
      <w:pPr>
        <w:pStyle w:val="ConsPlusNormal"/>
        <w:jc w:val="both"/>
        <w:rPr>
          <w:rFonts w:ascii="Times New Roman" w:hAnsi="Times New Roman" w:cs="Times New Roman"/>
        </w:rPr>
      </w:pPr>
    </w:p>
    <w:p w14:paraId="37A6AFC7" w14:textId="77777777" w:rsidR="00BD02A8" w:rsidRDefault="00BD02A8" w:rsidP="004B613D">
      <w:pPr>
        <w:pStyle w:val="ConsPlusNormal"/>
        <w:jc w:val="both"/>
        <w:rPr>
          <w:rFonts w:ascii="Times New Roman" w:hAnsi="Times New Roman" w:cs="Times New Roman"/>
        </w:rPr>
      </w:pPr>
    </w:p>
    <w:p w14:paraId="10B22F54" w14:textId="77777777" w:rsidR="00BD02A8" w:rsidRDefault="00BD02A8" w:rsidP="004B613D">
      <w:pPr>
        <w:pStyle w:val="ConsPlusNormal"/>
        <w:jc w:val="both"/>
        <w:rPr>
          <w:rFonts w:ascii="Times New Roman" w:hAnsi="Times New Roman" w:cs="Times New Roman"/>
        </w:rPr>
      </w:pPr>
    </w:p>
    <w:p w14:paraId="1ECE5F51" w14:textId="77777777" w:rsidR="00BD02A8" w:rsidRDefault="00BD02A8" w:rsidP="004B613D">
      <w:pPr>
        <w:pStyle w:val="ConsPlusNormal"/>
        <w:jc w:val="both"/>
        <w:rPr>
          <w:rFonts w:ascii="Times New Roman" w:hAnsi="Times New Roman" w:cs="Times New Roman"/>
        </w:rPr>
      </w:pPr>
    </w:p>
    <w:p w14:paraId="6E2B69EF" w14:textId="77777777" w:rsidR="00BD02A8" w:rsidRDefault="00BD02A8" w:rsidP="004B613D">
      <w:pPr>
        <w:pStyle w:val="ConsPlusNormal"/>
        <w:jc w:val="both"/>
        <w:rPr>
          <w:rFonts w:ascii="Times New Roman" w:hAnsi="Times New Roman" w:cs="Times New Roman"/>
        </w:rPr>
      </w:pPr>
    </w:p>
    <w:p w14:paraId="128BE8EB" w14:textId="77777777" w:rsidR="00BD02A8" w:rsidRDefault="00BD02A8" w:rsidP="004B613D">
      <w:pPr>
        <w:pStyle w:val="ConsPlusNormal"/>
        <w:jc w:val="both"/>
        <w:rPr>
          <w:rFonts w:ascii="Times New Roman" w:hAnsi="Times New Roman" w:cs="Times New Roman"/>
        </w:rPr>
      </w:pPr>
    </w:p>
    <w:p w14:paraId="1C7332D9" w14:textId="77777777" w:rsidR="00BD02A8" w:rsidRDefault="00BD02A8" w:rsidP="004B613D">
      <w:pPr>
        <w:pStyle w:val="ConsPlusNormal"/>
        <w:jc w:val="both"/>
        <w:rPr>
          <w:rFonts w:ascii="Times New Roman" w:hAnsi="Times New Roman" w:cs="Times New Roman"/>
        </w:rPr>
      </w:pPr>
    </w:p>
    <w:p w14:paraId="0A728082" w14:textId="77777777" w:rsidR="00BD02A8" w:rsidRDefault="00BD02A8" w:rsidP="004B613D">
      <w:pPr>
        <w:pStyle w:val="ConsPlusNormal"/>
        <w:jc w:val="both"/>
        <w:rPr>
          <w:rFonts w:ascii="Times New Roman" w:hAnsi="Times New Roman" w:cs="Times New Roman"/>
        </w:rPr>
      </w:pPr>
    </w:p>
    <w:p w14:paraId="65B8AE40" w14:textId="77777777" w:rsidR="00BD02A8" w:rsidRDefault="00BD02A8" w:rsidP="004B613D">
      <w:pPr>
        <w:pStyle w:val="ConsPlusNormal"/>
        <w:jc w:val="both"/>
        <w:rPr>
          <w:rFonts w:ascii="Times New Roman" w:hAnsi="Times New Roman" w:cs="Times New Roman"/>
        </w:rPr>
      </w:pPr>
    </w:p>
    <w:p w14:paraId="7901C1D6" w14:textId="77777777" w:rsidR="00BD02A8" w:rsidRDefault="00BD02A8" w:rsidP="004B613D">
      <w:pPr>
        <w:pStyle w:val="ConsPlusNormal"/>
        <w:jc w:val="both"/>
        <w:rPr>
          <w:rFonts w:ascii="Times New Roman" w:hAnsi="Times New Roman" w:cs="Times New Roman"/>
        </w:rPr>
      </w:pPr>
    </w:p>
    <w:p w14:paraId="537620DB" w14:textId="77777777" w:rsidR="00BD02A8" w:rsidRDefault="00BD02A8" w:rsidP="004B613D">
      <w:pPr>
        <w:pStyle w:val="ConsPlusNormal"/>
        <w:jc w:val="both"/>
        <w:rPr>
          <w:rFonts w:ascii="Times New Roman" w:hAnsi="Times New Roman" w:cs="Times New Roman"/>
        </w:rPr>
      </w:pPr>
    </w:p>
    <w:p w14:paraId="75D763F9" w14:textId="77777777" w:rsidR="00BD02A8" w:rsidRDefault="00BD02A8" w:rsidP="004B613D">
      <w:pPr>
        <w:pStyle w:val="ConsPlusNormal"/>
        <w:jc w:val="both"/>
        <w:rPr>
          <w:rFonts w:ascii="Times New Roman" w:hAnsi="Times New Roman" w:cs="Times New Roman"/>
        </w:rPr>
      </w:pPr>
    </w:p>
    <w:p w14:paraId="63232F4E" w14:textId="77777777" w:rsidR="00BD02A8" w:rsidRDefault="00BD02A8" w:rsidP="004B613D">
      <w:pPr>
        <w:pStyle w:val="ConsPlusNormal"/>
        <w:jc w:val="both"/>
        <w:rPr>
          <w:rFonts w:ascii="Times New Roman" w:hAnsi="Times New Roman" w:cs="Times New Roman"/>
        </w:rPr>
      </w:pPr>
    </w:p>
    <w:p w14:paraId="57DABA3F" w14:textId="77777777" w:rsidR="00BD02A8" w:rsidRDefault="00BD02A8" w:rsidP="004B613D">
      <w:pPr>
        <w:pStyle w:val="ConsPlusNormal"/>
        <w:jc w:val="both"/>
        <w:rPr>
          <w:rFonts w:ascii="Times New Roman" w:hAnsi="Times New Roman" w:cs="Times New Roman"/>
        </w:rPr>
      </w:pPr>
    </w:p>
    <w:p w14:paraId="7D27E6D6" w14:textId="77777777" w:rsidR="00BD02A8" w:rsidRDefault="00BD02A8" w:rsidP="004B613D">
      <w:pPr>
        <w:pStyle w:val="ConsPlusNormal"/>
        <w:jc w:val="both"/>
        <w:rPr>
          <w:rFonts w:ascii="Times New Roman" w:hAnsi="Times New Roman" w:cs="Times New Roman"/>
        </w:rPr>
      </w:pPr>
    </w:p>
    <w:p w14:paraId="7ECFABC8" w14:textId="77777777" w:rsidR="00BD02A8" w:rsidRDefault="00BD02A8" w:rsidP="004B613D">
      <w:pPr>
        <w:pStyle w:val="ConsPlusNormal"/>
        <w:jc w:val="both"/>
        <w:rPr>
          <w:rFonts w:ascii="Times New Roman" w:hAnsi="Times New Roman" w:cs="Times New Roman"/>
        </w:rPr>
      </w:pPr>
    </w:p>
    <w:p w14:paraId="7FFE0439" w14:textId="77777777" w:rsidR="00BD02A8" w:rsidRDefault="00BD02A8" w:rsidP="004B613D">
      <w:pPr>
        <w:pStyle w:val="ConsPlusNormal"/>
        <w:jc w:val="both"/>
        <w:rPr>
          <w:rFonts w:ascii="Times New Roman" w:hAnsi="Times New Roman" w:cs="Times New Roman"/>
        </w:rPr>
      </w:pPr>
    </w:p>
    <w:p w14:paraId="48492271" w14:textId="269138C4" w:rsidR="00BD02A8" w:rsidRDefault="00BD02A8" w:rsidP="00772B4E">
      <w:pPr>
        <w:pStyle w:val="ConsPlusNormal"/>
        <w:tabs>
          <w:tab w:val="left" w:pos="6660"/>
        </w:tabs>
        <w:jc w:val="both"/>
        <w:rPr>
          <w:rFonts w:ascii="Times New Roman" w:hAnsi="Times New Roman" w:cs="Times New Roman"/>
        </w:rPr>
      </w:pPr>
    </w:p>
    <w:p w14:paraId="0C863083" w14:textId="77777777" w:rsidR="00EB7B9C" w:rsidRDefault="00EB7B9C" w:rsidP="00EB7B9C">
      <w:pPr>
        <w:pStyle w:val="ConsPlusNormal"/>
        <w:tabs>
          <w:tab w:val="left" w:pos="6564"/>
        </w:tabs>
        <w:jc w:val="both"/>
        <w:rPr>
          <w:rFonts w:ascii="Times New Roman" w:hAnsi="Times New Roman" w:cs="Times New Roman"/>
        </w:rPr>
      </w:pPr>
    </w:p>
    <w:p w14:paraId="44F6EC14" w14:textId="77777777" w:rsidR="000563C8" w:rsidRDefault="000563C8"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p>
    <w:p w14:paraId="4FCBA7D6" w14:textId="77777777" w:rsidR="000563C8" w:rsidRDefault="000563C8"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p>
    <w:p w14:paraId="52F29E26" w14:textId="77777777" w:rsidR="000563C8" w:rsidRDefault="000563C8"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p>
    <w:p w14:paraId="40A9F6BD" w14:textId="77777777" w:rsidR="000563C8" w:rsidRDefault="000563C8"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p>
    <w:p w14:paraId="536B8FD1" w14:textId="77777777" w:rsidR="000563C8" w:rsidRDefault="000563C8"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p>
    <w:p w14:paraId="66759C65" w14:textId="77777777" w:rsidR="000563C8" w:rsidRDefault="000563C8"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p>
    <w:p w14:paraId="17990A6C" w14:textId="77777777" w:rsidR="00921940" w:rsidRPr="00E511B2" w:rsidRDefault="00921940" w:rsidP="004B613D">
      <w:pPr>
        <w:widowControl w:val="0"/>
        <w:autoSpaceDE w:val="0"/>
        <w:autoSpaceDN w:val="0"/>
        <w:spacing w:after="0" w:line="240" w:lineRule="auto"/>
        <w:ind w:left="3969"/>
        <w:jc w:val="center"/>
        <w:outlineLvl w:val="1"/>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Приложение № 3</w:t>
      </w:r>
    </w:p>
    <w:p w14:paraId="45552FCE" w14:textId="77777777" w:rsidR="005626B2" w:rsidRDefault="005626B2" w:rsidP="005626B2">
      <w:pPr>
        <w:widowControl w:val="0"/>
        <w:autoSpaceDE w:val="0"/>
        <w:autoSpaceDN w:val="0"/>
        <w:spacing w:after="0" w:line="240" w:lineRule="auto"/>
        <w:ind w:left="3969"/>
        <w:jc w:val="center"/>
        <w:rPr>
          <w:rFonts w:ascii="Times New Roman" w:eastAsia="Times New Roman" w:hAnsi="Times New Roman" w:cs="Times New Roman"/>
          <w:sz w:val="28"/>
          <w:szCs w:val="28"/>
          <w:lang w:eastAsia="ru-RU"/>
        </w:rPr>
      </w:pPr>
      <w:r w:rsidRPr="00E511B2">
        <w:rPr>
          <w:rFonts w:ascii="Times New Roman" w:eastAsia="Times New Roman" w:hAnsi="Times New Roman" w:cs="Times New Roman"/>
          <w:sz w:val="28"/>
          <w:szCs w:val="28"/>
          <w:lang w:eastAsia="ru-RU"/>
        </w:rPr>
        <w:t xml:space="preserve">к требованиям к </w:t>
      </w:r>
      <w:r w:rsidRPr="006504DF">
        <w:rPr>
          <w:rFonts w:ascii="Times New Roman" w:eastAsia="Times New Roman" w:hAnsi="Times New Roman" w:cs="Times New Roman"/>
          <w:sz w:val="28"/>
          <w:szCs w:val="28"/>
          <w:lang w:eastAsia="ru-RU"/>
        </w:rPr>
        <w:t>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w:t>
      </w:r>
    </w:p>
    <w:p w14:paraId="48FDBBDD" w14:textId="77777777" w:rsidR="000563C8" w:rsidRDefault="000563C8" w:rsidP="005626B2">
      <w:pPr>
        <w:widowControl w:val="0"/>
        <w:autoSpaceDE w:val="0"/>
        <w:autoSpaceDN w:val="0"/>
        <w:spacing w:after="0" w:line="240" w:lineRule="auto"/>
        <w:ind w:left="3969"/>
        <w:jc w:val="center"/>
        <w:rPr>
          <w:rFonts w:ascii="Times New Roman" w:eastAsia="Times New Roman" w:hAnsi="Times New Roman" w:cs="Times New Roman"/>
          <w:sz w:val="28"/>
          <w:szCs w:val="28"/>
          <w:lang w:eastAsia="ru-RU"/>
        </w:rPr>
      </w:pPr>
    </w:p>
    <w:p w14:paraId="491CD9B6" w14:textId="5F18A560" w:rsidR="000563C8" w:rsidRDefault="000563C8" w:rsidP="005626B2">
      <w:pPr>
        <w:widowControl w:val="0"/>
        <w:autoSpaceDE w:val="0"/>
        <w:autoSpaceDN w:val="0"/>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(рекомендуемый образец)</w:t>
      </w:r>
    </w:p>
    <w:p w14:paraId="4C4D7458" w14:textId="77777777" w:rsidR="00921940" w:rsidRDefault="00921940" w:rsidP="000563C8">
      <w:pPr>
        <w:widowControl w:val="0"/>
        <w:autoSpaceDE w:val="0"/>
        <w:autoSpaceDN w:val="0"/>
        <w:spacing w:after="0" w:line="360" w:lineRule="auto"/>
        <w:jc w:val="both"/>
        <w:rPr>
          <w:rFonts w:ascii="Times New Roman" w:eastAsia="Times New Roman" w:hAnsi="Times New Roman" w:cs="Times New Roman"/>
          <w:b/>
          <w:sz w:val="28"/>
          <w:szCs w:val="28"/>
          <w:lang w:eastAsia="ru-RU"/>
        </w:rPr>
      </w:pPr>
    </w:p>
    <w:p w14:paraId="4F8D3EB9" w14:textId="77777777" w:rsidR="000563C8" w:rsidRPr="00E511B2" w:rsidRDefault="000563C8" w:rsidP="000563C8">
      <w:pPr>
        <w:widowControl w:val="0"/>
        <w:autoSpaceDE w:val="0"/>
        <w:autoSpaceDN w:val="0"/>
        <w:spacing w:after="0" w:line="360" w:lineRule="auto"/>
        <w:jc w:val="both"/>
        <w:rPr>
          <w:rFonts w:ascii="Times New Roman" w:eastAsia="Times New Roman" w:hAnsi="Times New Roman" w:cs="Times New Roman"/>
          <w:sz w:val="28"/>
          <w:szCs w:val="28"/>
          <w:lang w:eastAsia="ru-RU"/>
        </w:rPr>
      </w:pPr>
    </w:p>
    <w:p w14:paraId="5275390C" w14:textId="77777777" w:rsidR="00921940" w:rsidRPr="00E511B2" w:rsidRDefault="00921940" w:rsidP="004B613D">
      <w:pPr>
        <w:widowControl w:val="0"/>
        <w:autoSpaceDE w:val="0"/>
        <w:autoSpaceDN w:val="0"/>
        <w:spacing w:after="0" w:line="360" w:lineRule="auto"/>
        <w:ind w:firstLine="709"/>
        <w:jc w:val="center"/>
        <w:rPr>
          <w:rFonts w:ascii="Times New Roman" w:eastAsia="Times New Roman" w:hAnsi="Times New Roman" w:cs="Times New Roman"/>
          <w:b/>
          <w:sz w:val="28"/>
          <w:szCs w:val="28"/>
          <w:lang w:eastAsia="ru-RU"/>
        </w:rPr>
      </w:pPr>
      <w:r w:rsidRPr="00E511B2">
        <w:rPr>
          <w:rFonts w:ascii="Times New Roman" w:eastAsia="Times New Roman" w:hAnsi="Times New Roman" w:cs="Times New Roman"/>
          <w:b/>
          <w:sz w:val="28"/>
          <w:szCs w:val="28"/>
          <w:lang w:eastAsia="ru-RU"/>
        </w:rPr>
        <w:t>Сведения, включаемые в анкету клиента</w:t>
      </w:r>
    </w:p>
    <w:p w14:paraId="761A5C78" w14:textId="77777777" w:rsidR="003C3871" w:rsidRPr="00E511B2" w:rsidRDefault="003C3871" w:rsidP="004B613D">
      <w:pPr>
        <w:pStyle w:val="ConsPlusNormal"/>
        <w:ind w:firstLine="709"/>
        <w:jc w:val="both"/>
        <w:rPr>
          <w:rFonts w:ascii="Times New Roman" w:hAnsi="Times New Roman" w:cs="Times New Roman"/>
          <w:sz w:val="28"/>
          <w:szCs w:val="28"/>
        </w:rPr>
      </w:pPr>
    </w:p>
    <w:p w14:paraId="7A7DB806" w14:textId="09C417A3" w:rsidR="005626B2" w:rsidRPr="005626B2" w:rsidRDefault="003C3871" w:rsidP="005626B2">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 xml:space="preserve">1. Сведения, предусмотренные приложением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1 и приложением </w:t>
      </w:r>
      <w:r w:rsidR="00332888" w:rsidRPr="00E511B2">
        <w:rPr>
          <w:rFonts w:ascii="Times New Roman" w:hAnsi="Times New Roman" w:cs="Times New Roman"/>
          <w:sz w:val="28"/>
          <w:szCs w:val="28"/>
        </w:rPr>
        <w:t>№</w:t>
      </w:r>
      <w:r w:rsidRPr="00E511B2">
        <w:rPr>
          <w:rFonts w:ascii="Times New Roman" w:hAnsi="Times New Roman" w:cs="Times New Roman"/>
          <w:sz w:val="28"/>
          <w:szCs w:val="28"/>
        </w:rPr>
        <w:t xml:space="preserve"> 2 </w:t>
      </w:r>
      <w:r w:rsidR="006F08F3">
        <w:rPr>
          <w:rFonts w:ascii="Times New Roman" w:hAnsi="Times New Roman" w:cs="Times New Roman"/>
          <w:sz w:val="28"/>
          <w:szCs w:val="28"/>
        </w:rPr>
        <w:br/>
      </w:r>
      <w:r w:rsidR="005626B2" w:rsidRPr="005626B2">
        <w:rPr>
          <w:rFonts w:ascii="Times New Roman" w:hAnsi="Times New Roman" w:cs="Times New Roman"/>
          <w:sz w:val="28"/>
          <w:szCs w:val="28"/>
        </w:rPr>
        <w:t>к</w:t>
      </w:r>
      <w:r w:rsidR="006F08F3">
        <w:rPr>
          <w:rFonts w:ascii="Times New Roman" w:hAnsi="Times New Roman" w:cs="Times New Roman"/>
          <w:sz w:val="28"/>
          <w:szCs w:val="28"/>
        </w:rPr>
        <w:t xml:space="preserve"> утвержденным настоящим приказом</w:t>
      </w:r>
      <w:r w:rsidR="005626B2" w:rsidRPr="005626B2">
        <w:rPr>
          <w:rFonts w:ascii="Times New Roman" w:hAnsi="Times New Roman" w:cs="Times New Roman"/>
          <w:sz w:val="28"/>
          <w:szCs w:val="28"/>
        </w:rPr>
        <w:t xml:space="preserve"> требованиям к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w:t>
      </w:r>
      <w:r w:rsidR="005626B2">
        <w:rPr>
          <w:rFonts w:ascii="Times New Roman" w:hAnsi="Times New Roman" w:cs="Times New Roman"/>
          <w:sz w:val="28"/>
          <w:szCs w:val="28"/>
        </w:rPr>
        <w:t>.</w:t>
      </w:r>
    </w:p>
    <w:p w14:paraId="6294D722"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2. Результаты проверки наличия или отсутствия в отношении клиента, представителя клиента и (или) выгодоприобретателя, а также бенефициарного владельца сведений:</w:t>
      </w:r>
    </w:p>
    <w:p w14:paraId="030E0EFE"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а)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D61DF5E" w14:textId="42CB70AD"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 xml:space="preserve">б) в перечнях организаций и физических лиц, связанных </w:t>
      </w:r>
      <w:r w:rsidR="006F08F3">
        <w:rPr>
          <w:rFonts w:ascii="Times New Roman" w:hAnsi="Times New Roman" w:cs="Times New Roman"/>
          <w:sz w:val="28"/>
          <w:szCs w:val="28"/>
        </w:rPr>
        <w:br/>
      </w:r>
      <w:r w:rsidRPr="00E511B2">
        <w:rPr>
          <w:rFonts w:ascii="Times New Roman" w:hAnsi="Times New Roman" w:cs="Times New Roman"/>
          <w:sz w:val="28"/>
          <w:szCs w:val="28"/>
        </w:rPr>
        <w:t>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3EC302BA" w14:textId="762082BD"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 xml:space="preserve">в) в решениях о замораживании (блокировании) денежных средств или иного имущества, вынесенных </w:t>
      </w:r>
      <w:r w:rsidR="00AD494C" w:rsidRPr="00AD494C">
        <w:rPr>
          <w:rFonts w:ascii="Times New Roman" w:hAnsi="Times New Roman" w:cs="Times New Roman"/>
          <w:sz w:val="28"/>
          <w:szCs w:val="28"/>
        </w:rPr>
        <w:t>межведомственным координационным органом, осуществляющим функции по противодействию финансированию терроризма и экстремистской деятельности, созданным на основании статьи 7</w:t>
      </w:r>
      <w:r w:rsidR="00AD494C">
        <w:rPr>
          <w:rFonts w:ascii="Times New Roman" w:hAnsi="Times New Roman" w:cs="Times New Roman"/>
          <w:sz w:val="28"/>
          <w:szCs w:val="28"/>
          <w:vertAlign w:val="superscript"/>
        </w:rPr>
        <w:t>4</w:t>
      </w:r>
      <w:r w:rsidR="00AD494C" w:rsidRPr="00AD494C">
        <w:rPr>
          <w:rFonts w:ascii="Times New Roman" w:hAnsi="Times New Roman" w:cs="Times New Roman"/>
          <w:sz w:val="28"/>
          <w:szCs w:val="28"/>
        </w:rPr>
        <w:t xml:space="preserve"> Федерального закона</w:t>
      </w:r>
      <w:r w:rsidRPr="00E511B2">
        <w:rPr>
          <w:rFonts w:ascii="Times New Roman" w:hAnsi="Times New Roman" w:cs="Times New Roman"/>
          <w:sz w:val="28"/>
          <w:szCs w:val="28"/>
        </w:rPr>
        <w:t>.</w:t>
      </w:r>
    </w:p>
    <w:p w14:paraId="5A4C616D" w14:textId="292B76C2" w:rsidR="003C3871" w:rsidRPr="00E511B2" w:rsidRDefault="003C3871" w:rsidP="00BC7584">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3. Сведения о принадлежности клиента (</w:t>
      </w:r>
      <w:r w:rsidR="00BC7584">
        <w:rPr>
          <w:rFonts w:ascii="Times New Roman" w:hAnsi="Times New Roman" w:cs="Times New Roman"/>
          <w:sz w:val="28"/>
          <w:szCs w:val="28"/>
        </w:rPr>
        <w:t>а</w:t>
      </w:r>
      <w:r w:rsidR="00BC7584" w:rsidRPr="00E511B2">
        <w:rPr>
          <w:rFonts w:ascii="Times New Roman" w:hAnsi="Times New Roman" w:cs="Times New Roman"/>
          <w:sz w:val="28"/>
          <w:szCs w:val="28"/>
        </w:rPr>
        <w:t xml:space="preserve">дрес </w:t>
      </w:r>
      <w:r w:rsidR="00BC7584">
        <w:rPr>
          <w:rFonts w:ascii="Times New Roman" w:hAnsi="Times New Roman" w:cs="Times New Roman"/>
          <w:sz w:val="28"/>
          <w:szCs w:val="28"/>
        </w:rPr>
        <w:t xml:space="preserve">регистрации по месту жительства (по месту пребывания), </w:t>
      </w:r>
      <w:r w:rsidRPr="00E511B2">
        <w:rPr>
          <w:rFonts w:ascii="Times New Roman" w:hAnsi="Times New Roman" w:cs="Times New Roman"/>
          <w:sz w:val="28"/>
          <w:szCs w:val="28"/>
        </w:rPr>
        <w:t>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p>
    <w:p w14:paraId="3F4273DB" w14:textId="77777777" w:rsidR="004B613D"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Сведения, указанные в настоящем пункте, не включаются в анкету лицами, указанными в</w:t>
      </w:r>
      <w:r w:rsidR="00224C9B" w:rsidRPr="00E511B2">
        <w:rPr>
          <w:rFonts w:ascii="Times New Roman" w:hAnsi="Times New Roman" w:cs="Times New Roman"/>
          <w:sz w:val="28"/>
          <w:szCs w:val="28"/>
        </w:rPr>
        <w:t xml:space="preserve"> пункте 1 статьи</w:t>
      </w:r>
      <w:r w:rsidRPr="00E511B2">
        <w:rPr>
          <w:rFonts w:ascii="Times New Roman" w:hAnsi="Times New Roman" w:cs="Times New Roman"/>
          <w:sz w:val="28"/>
          <w:szCs w:val="28"/>
        </w:rPr>
        <w:t xml:space="preserve"> 7</w:t>
      </w:r>
      <w:r w:rsidR="004B613D"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w:t>
      </w:r>
    </w:p>
    <w:p w14:paraId="7363698E"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4. Сведения о принадлежности клиента к:</w:t>
      </w:r>
    </w:p>
    <w:p w14:paraId="47D553FD" w14:textId="76D9E03F"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 xml:space="preserve">а) юридическим лицам, прямо или косвенно находящимся </w:t>
      </w:r>
      <w:r w:rsidR="006F08F3">
        <w:rPr>
          <w:rFonts w:ascii="Times New Roman" w:hAnsi="Times New Roman" w:cs="Times New Roman"/>
          <w:sz w:val="28"/>
          <w:szCs w:val="28"/>
        </w:rPr>
        <w:br/>
      </w:r>
      <w:r w:rsidRPr="00E511B2">
        <w:rPr>
          <w:rFonts w:ascii="Times New Roman" w:hAnsi="Times New Roman" w:cs="Times New Roman"/>
          <w:sz w:val="28"/>
          <w:szCs w:val="28"/>
        </w:rPr>
        <w:lastRenderedPageBreak/>
        <w:t xml:space="preserve">в собственности или под контролем организации или физического лица, </w:t>
      </w:r>
      <w:r w:rsidR="006F08F3">
        <w:rPr>
          <w:rFonts w:ascii="Times New Roman" w:hAnsi="Times New Roman" w:cs="Times New Roman"/>
          <w:sz w:val="28"/>
          <w:szCs w:val="28"/>
        </w:rPr>
        <w:br/>
      </w:r>
      <w:r w:rsidRPr="00E511B2">
        <w:rPr>
          <w:rFonts w:ascii="Times New Roman" w:hAnsi="Times New Roman" w:cs="Times New Roman"/>
          <w:sz w:val="28"/>
          <w:szCs w:val="28"/>
        </w:rPr>
        <w:t xml:space="preserve">в отношении которых подлежат применению меры по замораживанию (блокированию) денежных средств или иного имущества в соответствии </w:t>
      </w:r>
      <w:r w:rsidR="006F08F3">
        <w:rPr>
          <w:rFonts w:ascii="Times New Roman" w:hAnsi="Times New Roman" w:cs="Times New Roman"/>
          <w:sz w:val="28"/>
          <w:szCs w:val="28"/>
        </w:rPr>
        <w:br/>
      </w:r>
      <w:r w:rsidRPr="00E511B2">
        <w:rPr>
          <w:rFonts w:ascii="Times New Roman" w:hAnsi="Times New Roman" w:cs="Times New Roman"/>
          <w:sz w:val="28"/>
          <w:szCs w:val="28"/>
        </w:rPr>
        <w:t>с подпунктом 6 пункта 1 статьи 7 и абзацем первым пункта 2 статьи 7</w:t>
      </w:r>
      <w:r w:rsidR="00657137" w:rsidRPr="00E511B2">
        <w:rPr>
          <w:rFonts w:ascii="Times New Roman" w:hAnsi="Times New Roman" w:cs="Times New Roman"/>
          <w:sz w:val="28"/>
          <w:szCs w:val="28"/>
          <w:vertAlign w:val="superscript"/>
        </w:rPr>
        <w:t>5</w:t>
      </w:r>
      <w:r w:rsidRPr="00E511B2">
        <w:rPr>
          <w:rFonts w:ascii="Times New Roman" w:hAnsi="Times New Roman" w:cs="Times New Roman"/>
          <w:sz w:val="28"/>
          <w:szCs w:val="28"/>
        </w:rPr>
        <w:t xml:space="preserve"> Федерального закона;</w:t>
      </w:r>
    </w:p>
    <w:p w14:paraId="5E03DDDC" w14:textId="1F7CD609"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 xml:space="preserve">б) физическим или юридическим лицам, действующим от имени или </w:t>
      </w:r>
      <w:r w:rsidR="006F08F3">
        <w:rPr>
          <w:rFonts w:ascii="Times New Roman" w:hAnsi="Times New Roman" w:cs="Times New Roman"/>
          <w:sz w:val="28"/>
          <w:szCs w:val="28"/>
        </w:rPr>
        <w:br/>
      </w:r>
      <w:r w:rsidRPr="00E511B2">
        <w:rPr>
          <w:rFonts w:ascii="Times New Roman" w:hAnsi="Times New Roman" w:cs="Times New Roman"/>
          <w:sz w:val="28"/>
          <w:szCs w:val="28"/>
        </w:rPr>
        <w:t>по указанию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подпунктом 6 пункта 1 статьи 7 и абзацем первым пункта 2 статьи 7</w:t>
      </w:r>
      <w:r w:rsidR="00657137" w:rsidRPr="00E511B2">
        <w:rPr>
          <w:rFonts w:ascii="Times New Roman" w:hAnsi="Times New Roman" w:cs="Times New Roman"/>
          <w:sz w:val="28"/>
          <w:szCs w:val="28"/>
          <w:vertAlign w:val="superscript"/>
        </w:rPr>
        <w:t>5</w:t>
      </w:r>
      <w:r w:rsidRPr="00E511B2">
        <w:rPr>
          <w:rFonts w:ascii="Times New Roman" w:hAnsi="Times New Roman" w:cs="Times New Roman"/>
          <w:sz w:val="28"/>
          <w:szCs w:val="28"/>
        </w:rPr>
        <w:t xml:space="preserve"> Федерального закона;</w:t>
      </w:r>
    </w:p>
    <w:p w14:paraId="55632FAA" w14:textId="132BE892"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 xml:space="preserve">в) физическим или юридическим лицам, чьи операции с денежными средствами или иным имуществом приостановлены по решению суда </w:t>
      </w:r>
      <w:r w:rsidR="006F08F3">
        <w:rPr>
          <w:rFonts w:ascii="Times New Roman" w:hAnsi="Times New Roman" w:cs="Times New Roman"/>
          <w:sz w:val="28"/>
          <w:szCs w:val="28"/>
        </w:rPr>
        <w:br/>
      </w:r>
      <w:r w:rsidRPr="00E511B2">
        <w:rPr>
          <w:rFonts w:ascii="Times New Roman" w:hAnsi="Times New Roman" w:cs="Times New Roman"/>
          <w:sz w:val="28"/>
          <w:szCs w:val="28"/>
        </w:rPr>
        <w:t xml:space="preserve">в соответствии с </w:t>
      </w:r>
      <w:r w:rsidR="00AD494C">
        <w:rPr>
          <w:rFonts w:ascii="Times New Roman" w:hAnsi="Times New Roman" w:cs="Times New Roman"/>
          <w:sz w:val="28"/>
          <w:szCs w:val="28"/>
        </w:rPr>
        <w:t>частями</w:t>
      </w:r>
      <w:r w:rsidRPr="00E511B2">
        <w:rPr>
          <w:rFonts w:ascii="Times New Roman" w:hAnsi="Times New Roman" w:cs="Times New Roman"/>
          <w:sz w:val="28"/>
          <w:szCs w:val="28"/>
        </w:rPr>
        <w:t xml:space="preserve"> четвертой</w:t>
      </w:r>
      <w:r w:rsidR="00AD494C">
        <w:rPr>
          <w:rFonts w:ascii="Times New Roman" w:hAnsi="Times New Roman" w:cs="Times New Roman"/>
          <w:sz w:val="28"/>
          <w:szCs w:val="28"/>
        </w:rPr>
        <w:t xml:space="preserve"> и десятой</w:t>
      </w:r>
      <w:r w:rsidRPr="00E511B2">
        <w:rPr>
          <w:rFonts w:ascii="Times New Roman" w:hAnsi="Times New Roman" w:cs="Times New Roman"/>
          <w:sz w:val="28"/>
          <w:szCs w:val="28"/>
        </w:rPr>
        <w:t xml:space="preserve"> статьи 8 Федерального закона.</w:t>
      </w:r>
    </w:p>
    <w:p w14:paraId="5928786E"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Сведения, указанные в настоящем пункте, не включаются в анкету лицами, указанными в</w:t>
      </w:r>
      <w:r w:rsidR="00224C9B" w:rsidRPr="00E511B2">
        <w:rPr>
          <w:rFonts w:ascii="Times New Roman" w:hAnsi="Times New Roman" w:cs="Times New Roman"/>
          <w:sz w:val="28"/>
          <w:szCs w:val="28"/>
        </w:rPr>
        <w:t xml:space="preserve"> пункте 1 статьи</w:t>
      </w:r>
      <w:r w:rsidRPr="00E511B2">
        <w:rPr>
          <w:rFonts w:ascii="Times New Roman" w:hAnsi="Times New Roman" w:cs="Times New Roman"/>
          <w:sz w:val="28"/>
          <w:szCs w:val="28"/>
        </w:rPr>
        <w:t xml:space="preserve"> 7</w:t>
      </w:r>
      <w:r w:rsidR="004B613D" w:rsidRPr="00E511B2">
        <w:rPr>
          <w:rFonts w:ascii="Times New Roman" w:hAnsi="Times New Roman" w:cs="Times New Roman"/>
          <w:sz w:val="28"/>
          <w:szCs w:val="28"/>
          <w:vertAlign w:val="superscript"/>
        </w:rPr>
        <w:t>1</w:t>
      </w:r>
      <w:r w:rsidRPr="00E511B2">
        <w:rPr>
          <w:rFonts w:ascii="Times New Roman" w:hAnsi="Times New Roman" w:cs="Times New Roman"/>
          <w:sz w:val="28"/>
          <w:szCs w:val="28"/>
        </w:rPr>
        <w:t xml:space="preserve"> Федерального закона.</w:t>
      </w:r>
    </w:p>
    <w:p w14:paraId="00A0EE7A"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5. Сведения о степени (уровне) риска совершения клиентом подозрительных операций, включая обоснование оценки.</w:t>
      </w:r>
    </w:p>
    <w:p w14:paraId="38E981FB"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6. Дата начала отношений с клиентом, а также дата прекращения отношений с клиентом.</w:t>
      </w:r>
    </w:p>
    <w:p w14:paraId="712C54D8" w14:textId="7777777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7. Дата оформления анкеты, даты обновлений анкеты (досье) клиента.</w:t>
      </w:r>
    </w:p>
    <w:p w14:paraId="4CBFE5E4" w14:textId="0352C260"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8. Фамилия, имя, отчество (при наличии),</w:t>
      </w:r>
      <w:r w:rsidR="006F08F3">
        <w:rPr>
          <w:rFonts w:ascii="Times New Roman" w:hAnsi="Times New Roman" w:cs="Times New Roman"/>
          <w:sz w:val="28"/>
          <w:szCs w:val="28"/>
        </w:rPr>
        <w:t xml:space="preserve"> наименование должности</w:t>
      </w:r>
      <w:r w:rsidRPr="00E511B2">
        <w:rPr>
          <w:rFonts w:ascii="Times New Roman" w:hAnsi="Times New Roman" w:cs="Times New Roman"/>
          <w:sz w:val="28"/>
          <w:szCs w:val="28"/>
        </w:rPr>
        <w:t xml:space="preserve"> работника, принявшего решение о приеме клиента на обслуживание, а также работника, заполнившего (обновившего) анкету клиента.</w:t>
      </w:r>
    </w:p>
    <w:p w14:paraId="78E34CBE" w14:textId="1685DF97" w:rsidR="003C3871" w:rsidRPr="00E511B2"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 xml:space="preserve">9. Подпись уполномоченного работника в случае ведения анкеты </w:t>
      </w:r>
      <w:r w:rsidR="006F08F3">
        <w:rPr>
          <w:rFonts w:ascii="Times New Roman" w:hAnsi="Times New Roman" w:cs="Times New Roman"/>
          <w:sz w:val="28"/>
          <w:szCs w:val="28"/>
        </w:rPr>
        <w:br/>
      </w:r>
      <w:r w:rsidRPr="00E511B2">
        <w:rPr>
          <w:rFonts w:ascii="Times New Roman" w:hAnsi="Times New Roman" w:cs="Times New Roman"/>
          <w:sz w:val="28"/>
          <w:szCs w:val="28"/>
        </w:rPr>
        <w:t>на бумажном носителе.</w:t>
      </w:r>
    </w:p>
    <w:p w14:paraId="43040AF6" w14:textId="28DF6053" w:rsidR="003C3871" w:rsidRPr="004B613D" w:rsidRDefault="003C3871" w:rsidP="004B613D">
      <w:pPr>
        <w:pStyle w:val="ConsPlusNormal"/>
        <w:ind w:firstLine="709"/>
        <w:jc w:val="both"/>
        <w:rPr>
          <w:rFonts w:ascii="Times New Roman" w:hAnsi="Times New Roman" w:cs="Times New Roman"/>
          <w:sz w:val="28"/>
          <w:szCs w:val="28"/>
        </w:rPr>
      </w:pPr>
      <w:r w:rsidRPr="00E511B2">
        <w:rPr>
          <w:rFonts w:ascii="Times New Roman" w:hAnsi="Times New Roman" w:cs="Times New Roman"/>
          <w:sz w:val="28"/>
          <w:szCs w:val="28"/>
        </w:rPr>
        <w:t xml:space="preserve">10. Иные сведения, необходимые для реализации требований </w:t>
      </w:r>
      <w:r w:rsidR="006F08F3">
        <w:rPr>
          <w:rFonts w:ascii="Times New Roman" w:hAnsi="Times New Roman" w:cs="Times New Roman"/>
          <w:sz w:val="28"/>
          <w:szCs w:val="28"/>
        </w:rPr>
        <w:br/>
      </w:r>
      <w:r w:rsidRPr="00E511B2">
        <w:rPr>
          <w:rFonts w:ascii="Times New Roman" w:hAnsi="Times New Roman" w:cs="Times New Roman"/>
          <w:sz w:val="28"/>
          <w:szCs w:val="28"/>
        </w:rPr>
        <w:t>к идентификации клиентов, представителей клиента, выгодоприобретателей и бенефици</w:t>
      </w:r>
      <w:bookmarkStart w:id="21" w:name="_GoBack"/>
      <w:bookmarkEnd w:id="21"/>
      <w:r w:rsidRPr="00E511B2">
        <w:rPr>
          <w:rFonts w:ascii="Times New Roman" w:hAnsi="Times New Roman" w:cs="Times New Roman"/>
          <w:sz w:val="28"/>
          <w:szCs w:val="28"/>
        </w:rPr>
        <w:t>арных владельцев.</w:t>
      </w:r>
    </w:p>
    <w:p w14:paraId="0D25559D" w14:textId="77777777" w:rsidR="003C3871" w:rsidRPr="004B613D" w:rsidRDefault="003C3871" w:rsidP="004B613D">
      <w:pPr>
        <w:pStyle w:val="ConsPlusNormal"/>
        <w:ind w:firstLine="709"/>
        <w:jc w:val="both"/>
        <w:rPr>
          <w:rFonts w:ascii="Times New Roman" w:hAnsi="Times New Roman" w:cs="Times New Roman"/>
          <w:sz w:val="28"/>
          <w:szCs w:val="28"/>
        </w:rPr>
      </w:pPr>
    </w:p>
    <w:sectPr w:rsidR="003C3871" w:rsidRPr="004B613D" w:rsidSect="0086673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0F7F2" w14:textId="77777777" w:rsidR="00461369" w:rsidRDefault="00461369" w:rsidP="00E4391F">
      <w:pPr>
        <w:spacing w:after="0" w:line="240" w:lineRule="auto"/>
      </w:pPr>
      <w:r>
        <w:separator/>
      </w:r>
    </w:p>
  </w:endnote>
  <w:endnote w:type="continuationSeparator" w:id="0">
    <w:p w14:paraId="4FE76ECD" w14:textId="77777777" w:rsidR="00461369" w:rsidRDefault="00461369" w:rsidP="00E4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F6075" w14:textId="77777777" w:rsidR="00461369" w:rsidRDefault="00461369" w:rsidP="00E4391F">
      <w:pPr>
        <w:spacing w:after="0" w:line="240" w:lineRule="auto"/>
      </w:pPr>
      <w:r>
        <w:separator/>
      </w:r>
    </w:p>
  </w:footnote>
  <w:footnote w:type="continuationSeparator" w:id="0">
    <w:p w14:paraId="3BADB109" w14:textId="77777777" w:rsidR="00461369" w:rsidRDefault="00461369" w:rsidP="00E4391F">
      <w:pPr>
        <w:spacing w:after="0" w:line="240" w:lineRule="auto"/>
      </w:pPr>
      <w:r>
        <w:continuationSeparator/>
      </w:r>
    </w:p>
  </w:footnote>
  <w:footnote w:id="1">
    <w:p w14:paraId="380A9412" w14:textId="03E92005" w:rsidR="00332888" w:rsidRPr="00393D37" w:rsidRDefault="00332888" w:rsidP="00393D37">
      <w:pPr>
        <w:pStyle w:val="a7"/>
        <w:jc w:val="both"/>
        <w:rPr>
          <w:rFonts w:ascii="Times New Roman" w:hAnsi="Times New Roman" w:cs="Times New Roman"/>
        </w:rPr>
      </w:pPr>
      <w:r w:rsidRPr="00393D37">
        <w:rPr>
          <w:rStyle w:val="a9"/>
          <w:rFonts w:ascii="Times New Roman" w:hAnsi="Times New Roman" w:cs="Times New Roman"/>
        </w:rPr>
        <w:footnoteRef/>
      </w:r>
      <w:r w:rsidRPr="00393D37">
        <w:rPr>
          <w:rFonts w:ascii="Times New Roman" w:hAnsi="Times New Roman" w:cs="Times New Roman"/>
        </w:rPr>
        <w:t xml:space="preserve"> Подпункт «б» пункта 8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утвержденных постановлением Правительства Российской Федерации </w:t>
      </w:r>
      <w:r w:rsidR="00173A9F">
        <w:rPr>
          <w:rFonts w:ascii="Times New Roman" w:hAnsi="Times New Roman" w:cs="Times New Roman"/>
        </w:rPr>
        <w:br/>
      </w:r>
      <w:r w:rsidRPr="00393D37">
        <w:rPr>
          <w:rFonts w:ascii="Times New Roman" w:hAnsi="Times New Roman" w:cs="Times New Roman"/>
        </w:rPr>
        <w:t xml:space="preserve">от 30 июня 2012 г. № 667 (далее – требования к ПВК № 667), и подпункт «в» пункта 9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утвержденных постановлением Правительства Российской Федерации от 14 июля 2021 г. </w:t>
      </w:r>
      <w:r w:rsidR="006A57D7">
        <w:rPr>
          <w:rFonts w:ascii="Times New Roman" w:hAnsi="Times New Roman" w:cs="Times New Roman"/>
        </w:rPr>
        <w:br/>
      </w:r>
      <w:r w:rsidRPr="00393D37">
        <w:rPr>
          <w:rFonts w:ascii="Times New Roman" w:hAnsi="Times New Roman" w:cs="Times New Roman"/>
        </w:rPr>
        <w:t>№ 1188 (далее – требования к ПВК № 1188).</w:t>
      </w:r>
    </w:p>
  </w:footnote>
  <w:footnote w:id="2">
    <w:p w14:paraId="08DF3A81" w14:textId="77777777" w:rsidR="00332888" w:rsidRPr="005215DE" w:rsidRDefault="00332888">
      <w:pPr>
        <w:pStyle w:val="a7"/>
        <w:rPr>
          <w:rFonts w:ascii="Times New Roman" w:hAnsi="Times New Roman" w:cs="Times New Roman"/>
        </w:rPr>
      </w:pPr>
      <w:r w:rsidRPr="005215DE">
        <w:rPr>
          <w:rStyle w:val="a9"/>
          <w:rFonts w:ascii="Times New Roman" w:hAnsi="Times New Roman" w:cs="Times New Roman"/>
        </w:rPr>
        <w:footnoteRef/>
      </w:r>
      <w:r w:rsidRPr="005215DE">
        <w:rPr>
          <w:rFonts w:ascii="Times New Roman" w:hAnsi="Times New Roman" w:cs="Times New Roman"/>
        </w:rPr>
        <w:t xml:space="preserve"> Подпункт «г» пункта 8 требований к ПВК </w:t>
      </w:r>
      <w:r>
        <w:rPr>
          <w:rFonts w:ascii="Times New Roman" w:hAnsi="Times New Roman" w:cs="Times New Roman"/>
        </w:rPr>
        <w:t>№</w:t>
      </w:r>
      <w:r w:rsidRPr="005215DE">
        <w:rPr>
          <w:rFonts w:ascii="Times New Roman" w:hAnsi="Times New Roman" w:cs="Times New Roman"/>
        </w:rPr>
        <w:t xml:space="preserve"> 667</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051863"/>
      <w:docPartObj>
        <w:docPartGallery w:val="Page Numbers (Top of Page)"/>
        <w:docPartUnique/>
      </w:docPartObj>
    </w:sdtPr>
    <w:sdtEndPr>
      <w:rPr>
        <w:rFonts w:ascii="Times New Roman" w:hAnsi="Times New Roman" w:cs="Times New Roman"/>
      </w:rPr>
    </w:sdtEndPr>
    <w:sdtContent>
      <w:p w14:paraId="0B3D24B8" w14:textId="41A4ABD0" w:rsidR="00332888" w:rsidRPr="00AF5500" w:rsidRDefault="00332888">
        <w:pPr>
          <w:pStyle w:val="a3"/>
          <w:jc w:val="center"/>
          <w:rPr>
            <w:rFonts w:ascii="Times New Roman" w:hAnsi="Times New Roman" w:cs="Times New Roman"/>
          </w:rPr>
        </w:pPr>
        <w:r w:rsidRPr="00AF5500">
          <w:rPr>
            <w:rFonts w:ascii="Times New Roman" w:hAnsi="Times New Roman" w:cs="Times New Roman"/>
          </w:rPr>
          <w:fldChar w:fldCharType="begin"/>
        </w:r>
        <w:r w:rsidRPr="00AF5500">
          <w:rPr>
            <w:rFonts w:ascii="Times New Roman" w:hAnsi="Times New Roman" w:cs="Times New Roman"/>
          </w:rPr>
          <w:instrText>PAGE   \* MERGEFORMAT</w:instrText>
        </w:r>
        <w:r w:rsidRPr="00AF5500">
          <w:rPr>
            <w:rFonts w:ascii="Times New Roman" w:hAnsi="Times New Roman" w:cs="Times New Roman"/>
          </w:rPr>
          <w:fldChar w:fldCharType="separate"/>
        </w:r>
        <w:r w:rsidR="001F7FA4">
          <w:rPr>
            <w:rFonts w:ascii="Times New Roman" w:hAnsi="Times New Roman" w:cs="Times New Roman"/>
            <w:noProof/>
          </w:rPr>
          <w:t>23</w:t>
        </w:r>
        <w:r w:rsidRPr="00AF5500">
          <w:rPr>
            <w:rFonts w:ascii="Times New Roman" w:hAnsi="Times New Roman" w:cs="Times New Roman"/>
          </w:rPr>
          <w:fldChar w:fldCharType="end"/>
        </w:r>
      </w:p>
    </w:sdtContent>
  </w:sdt>
  <w:p w14:paraId="43B65C1E" w14:textId="77777777" w:rsidR="00332888" w:rsidRDefault="003328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71"/>
    <w:rsid w:val="00021B3C"/>
    <w:rsid w:val="00037354"/>
    <w:rsid w:val="00037DF9"/>
    <w:rsid w:val="00041B10"/>
    <w:rsid w:val="000563C8"/>
    <w:rsid w:val="00070ACF"/>
    <w:rsid w:val="000802E0"/>
    <w:rsid w:val="00082FD4"/>
    <w:rsid w:val="000C025B"/>
    <w:rsid w:val="000C1578"/>
    <w:rsid w:val="000D4F0C"/>
    <w:rsid w:val="000F1A54"/>
    <w:rsid w:val="00101E1C"/>
    <w:rsid w:val="00144D29"/>
    <w:rsid w:val="00156F74"/>
    <w:rsid w:val="00173A9F"/>
    <w:rsid w:val="001910D8"/>
    <w:rsid w:val="001A1E9D"/>
    <w:rsid w:val="001A70D8"/>
    <w:rsid w:val="001C545A"/>
    <w:rsid w:val="001C6837"/>
    <w:rsid w:val="001D4431"/>
    <w:rsid w:val="001F7FA4"/>
    <w:rsid w:val="00206E0F"/>
    <w:rsid w:val="0022064E"/>
    <w:rsid w:val="00224C9B"/>
    <w:rsid w:val="00250C1B"/>
    <w:rsid w:val="0026601A"/>
    <w:rsid w:val="0029690C"/>
    <w:rsid w:val="002B2C90"/>
    <w:rsid w:val="002E20B3"/>
    <w:rsid w:val="002F43F3"/>
    <w:rsid w:val="0033178B"/>
    <w:rsid w:val="00332888"/>
    <w:rsid w:val="0033459E"/>
    <w:rsid w:val="00341814"/>
    <w:rsid w:val="0035243C"/>
    <w:rsid w:val="003578D8"/>
    <w:rsid w:val="00360F55"/>
    <w:rsid w:val="00391888"/>
    <w:rsid w:val="00393D37"/>
    <w:rsid w:val="003B0D0A"/>
    <w:rsid w:val="003C3871"/>
    <w:rsid w:val="00403474"/>
    <w:rsid w:val="00404B26"/>
    <w:rsid w:val="004132B0"/>
    <w:rsid w:val="00417BB2"/>
    <w:rsid w:val="00423FC9"/>
    <w:rsid w:val="00435ABA"/>
    <w:rsid w:val="00456D0A"/>
    <w:rsid w:val="00461369"/>
    <w:rsid w:val="00461DCF"/>
    <w:rsid w:val="004A2849"/>
    <w:rsid w:val="004B613D"/>
    <w:rsid w:val="004C36BC"/>
    <w:rsid w:val="004C45B8"/>
    <w:rsid w:val="004D2540"/>
    <w:rsid w:val="004E7299"/>
    <w:rsid w:val="00511882"/>
    <w:rsid w:val="00517767"/>
    <w:rsid w:val="005215DE"/>
    <w:rsid w:val="00527405"/>
    <w:rsid w:val="0054677A"/>
    <w:rsid w:val="00555C15"/>
    <w:rsid w:val="005626B2"/>
    <w:rsid w:val="00581ABD"/>
    <w:rsid w:val="005853FD"/>
    <w:rsid w:val="005C4CB9"/>
    <w:rsid w:val="005D0764"/>
    <w:rsid w:val="005D5294"/>
    <w:rsid w:val="005F1B27"/>
    <w:rsid w:val="005F61F8"/>
    <w:rsid w:val="005F6BFB"/>
    <w:rsid w:val="005F7A12"/>
    <w:rsid w:val="00605ABA"/>
    <w:rsid w:val="00615722"/>
    <w:rsid w:val="006219DE"/>
    <w:rsid w:val="006301F8"/>
    <w:rsid w:val="00645134"/>
    <w:rsid w:val="006504DF"/>
    <w:rsid w:val="006529E5"/>
    <w:rsid w:val="00657137"/>
    <w:rsid w:val="00680933"/>
    <w:rsid w:val="00691D91"/>
    <w:rsid w:val="006974CD"/>
    <w:rsid w:val="006A57D7"/>
    <w:rsid w:val="006C16EC"/>
    <w:rsid w:val="006D3B34"/>
    <w:rsid w:val="006F08F3"/>
    <w:rsid w:val="006F36F7"/>
    <w:rsid w:val="006F373F"/>
    <w:rsid w:val="007067B3"/>
    <w:rsid w:val="00764A99"/>
    <w:rsid w:val="00772B4E"/>
    <w:rsid w:val="00774EDF"/>
    <w:rsid w:val="00776963"/>
    <w:rsid w:val="007839F9"/>
    <w:rsid w:val="00783DFF"/>
    <w:rsid w:val="007A4039"/>
    <w:rsid w:val="007B1597"/>
    <w:rsid w:val="007B7E3D"/>
    <w:rsid w:val="007C118A"/>
    <w:rsid w:val="007F6D69"/>
    <w:rsid w:val="008238F5"/>
    <w:rsid w:val="00827521"/>
    <w:rsid w:val="008427AA"/>
    <w:rsid w:val="0085329A"/>
    <w:rsid w:val="0086673C"/>
    <w:rsid w:val="0087727C"/>
    <w:rsid w:val="008A2526"/>
    <w:rsid w:val="008A7259"/>
    <w:rsid w:val="008B579F"/>
    <w:rsid w:val="008C28A8"/>
    <w:rsid w:val="008D7003"/>
    <w:rsid w:val="008D7C3D"/>
    <w:rsid w:val="008E336D"/>
    <w:rsid w:val="008F5726"/>
    <w:rsid w:val="009005E4"/>
    <w:rsid w:val="009040F9"/>
    <w:rsid w:val="0090425B"/>
    <w:rsid w:val="00921940"/>
    <w:rsid w:val="009219D9"/>
    <w:rsid w:val="009345B5"/>
    <w:rsid w:val="009429B6"/>
    <w:rsid w:val="009510B0"/>
    <w:rsid w:val="0097120C"/>
    <w:rsid w:val="00973940"/>
    <w:rsid w:val="009A27BC"/>
    <w:rsid w:val="009C1786"/>
    <w:rsid w:val="009C5648"/>
    <w:rsid w:val="009E5361"/>
    <w:rsid w:val="00A04194"/>
    <w:rsid w:val="00A07119"/>
    <w:rsid w:val="00A15CFD"/>
    <w:rsid w:val="00A1620A"/>
    <w:rsid w:val="00A25A68"/>
    <w:rsid w:val="00A56137"/>
    <w:rsid w:val="00A65EF1"/>
    <w:rsid w:val="00A70E25"/>
    <w:rsid w:val="00AB576A"/>
    <w:rsid w:val="00AC266D"/>
    <w:rsid w:val="00AD3F1B"/>
    <w:rsid w:val="00AD494C"/>
    <w:rsid w:val="00AF5500"/>
    <w:rsid w:val="00AF629E"/>
    <w:rsid w:val="00AF6B26"/>
    <w:rsid w:val="00B06662"/>
    <w:rsid w:val="00B44C54"/>
    <w:rsid w:val="00B5567B"/>
    <w:rsid w:val="00B63938"/>
    <w:rsid w:val="00BA3FC0"/>
    <w:rsid w:val="00BC36CC"/>
    <w:rsid w:val="00BC7584"/>
    <w:rsid w:val="00BD02A8"/>
    <w:rsid w:val="00BD65DB"/>
    <w:rsid w:val="00C1370C"/>
    <w:rsid w:val="00C3558E"/>
    <w:rsid w:val="00C414A0"/>
    <w:rsid w:val="00C66B85"/>
    <w:rsid w:val="00C66CFA"/>
    <w:rsid w:val="00C81A34"/>
    <w:rsid w:val="00C91958"/>
    <w:rsid w:val="00C95E6A"/>
    <w:rsid w:val="00CA0251"/>
    <w:rsid w:val="00CD3658"/>
    <w:rsid w:val="00CF7C6A"/>
    <w:rsid w:val="00D14E70"/>
    <w:rsid w:val="00DB0AAE"/>
    <w:rsid w:val="00DB1B15"/>
    <w:rsid w:val="00DB5070"/>
    <w:rsid w:val="00DC0B42"/>
    <w:rsid w:val="00DC3777"/>
    <w:rsid w:val="00DE13A7"/>
    <w:rsid w:val="00DE435C"/>
    <w:rsid w:val="00DE5833"/>
    <w:rsid w:val="00DF1334"/>
    <w:rsid w:val="00DF2BF8"/>
    <w:rsid w:val="00E059B7"/>
    <w:rsid w:val="00E248D0"/>
    <w:rsid w:val="00E4391F"/>
    <w:rsid w:val="00E511B2"/>
    <w:rsid w:val="00E822F7"/>
    <w:rsid w:val="00E86AB0"/>
    <w:rsid w:val="00EB5FE6"/>
    <w:rsid w:val="00EB7B9C"/>
    <w:rsid w:val="00EC35FE"/>
    <w:rsid w:val="00ED044E"/>
    <w:rsid w:val="00EE696D"/>
    <w:rsid w:val="00F05B4C"/>
    <w:rsid w:val="00F11F08"/>
    <w:rsid w:val="00F34739"/>
    <w:rsid w:val="00F35C47"/>
    <w:rsid w:val="00F46EB4"/>
    <w:rsid w:val="00F52E76"/>
    <w:rsid w:val="00F52FA8"/>
    <w:rsid w:val="00F53634"/>
    <w:rsid w:val="00F54EE8"/>
    <w:rsid w:val="00F550B8"/>
    <w:rsid w:val="00F56179"/>
    <w:rsid w:val="00F636F5"/>
    <w:rsid w:val="00F77621"/>
    <w:rsid w:val="00FA1A18"/>
    <w:rsid w:val="00FD3EF5"/>
    <w:rsid w:val="00FE2E44"/>
    <w:rsid w:val="00FE3EAF"/>
    <w:rsid w:val="00FE6608"/>
    <w:rsid w:val="00FF1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C67C"/>
  <w15:docId w15:val="{B5F3CF37-A206-4A7F-820D-5446F99B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6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8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38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387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38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38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38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38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3871"/>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E439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91F"/>
  </w:style>
  <w:style w:type="paragraph" w:styleId="a5">
    <w:name w:val="footer"/>
    <w:basedOn w:val="a"/>
    <w:link w:val="a6"/>
    <w:uiPriority w:val="99"/>
    <w:unhideWhenUsed/>
    <w:rsid w:val="00E439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391F"/>
  </w:style>
  <w:style w:type="paragraph" w:styleId="a7">
    <w:name w:val="footnote text"/>
    <w:basedOn w:val="a"/>
    <w:link w:val="a8"/>
    <w:uiPriority w:val="99"/>
    <w:semiHidden/>
    <w:unhideWhenUsed/>
    <w:rsid w:val="00393D37"/>
    <w:pPr>
      <w:spacing w:after="0" w:line="240" w:lineRule="auto"/>
    </w:pPr>
    <w:rPr>
      <w:sz w:val="20"/>
      <w:szCs w:val="20"/>
    </w:rPr>
  </w:style>
  <w:style w:type="character" w:customStyle="1" w:styleId="a8">
    <w:name w:val="Текст сноски Знак"/>
    <w:basedOn w:val="a0"/>
    <w:link w:val="a7"/>
    <w:uiPriority w:val="99"/>
    <w:semiHidden/>
    <w:rsid w:val="00393D37"/>
    <w:rPr>
      <w:sz w:val="20"/>
      <w:szCs w:val="20"/>
    </w:rPr>
  </w:style>
  <w:style w:type="character" w:styleId="a9">
    <w:name w:val="footnote reference"/>
    <w:basedOn w:val="a0"/>
    <w:uiPriority w:val="99"/>
    <w:semiHidden/>
    <w:unhideWhenUsed/>
    <w:rsid w:val="00393D37"/>
    <w:rPr>
      <w:vertAlign w:val="superscript"/>
    </w:rPr>
  </w:style>
  <w:style w:type="paragraph" w:styleId="aa">
    <w:name w:val="Balloon Text"/>
    <w:basedOn w:val="a"/>
    <w:link w:val="ab"/>
    <w:uiPriority w:val="99"/>
    <w:semiHidden/>
    <w:unhideWhenUsed/>
    <w:rsid w:val="0061572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15722"/>
    <w:rPr>
      <w:rFonts w:ascii="Segoe UI" w:hAnsi="Segoe UI" w:cs="Segoe UI"/>
      <w:sz w:val="18"/>
      <w:szCs w:val="18"/>
    </w:rPr>
  </w:style>
  <w:style w:type="character" w:styleId="ac">
    <w:name w:val="annotation reference"/>
    <w:basedOn w:val="a0"/>
    <w:uiPriority w:val="99"/>
    <w:semiHidden/>
    <w:unhideWhenUsed/>
    <w:rsid w:val="00C1370C"/>
    <w:rPr>
      <w:sz w:val="16"/>
      <w:szCs w:val="16"/>
    </w:rPr>
  </w:style>
  <w:style w:type="paragraph" w:styleId="ad">
    <w:name w:val="annotation text"/>
    <w:basedOn w:val="a"/>
    <w:link w:val="ae"/>
    <w:uiPriority w:val="99"/>
    <w:semiHidden/>
    <w:unhideWhenUsed/>
    <w:rsid w:val="00C1370C"/>
    <w:pPr>
      <w:spacing w:line="240" w:lineRule="auto"/>
    </w:pPr>
    <w:rPr>
      <w:sz w:val="20"/>
      <w:szCs w:val="20"/>
    </w:rPr>
  </w:style>
  <w:style w:type="character" w:customStyle="1" w:styleId="ae">
    <w:name w:val="Текст примечания Знак"/>
    <w:basedOn w:val="a0"/>
    <w:link w:val="ad"/>
    <w:uiPriority w:val="99"/>
    <w:semiHidden/>
    <w:rsid w:val="00C1370C"/>
    <w:rPr>
      <w:sz w:val="20"/>
      <w:szCs w:val="20"/>
    </w:rPr>
  </w:style>
  <w:style w:type="paragraph" w:styleId="af">
    <w:name w:val="annotation subject"/>
    <w:basedOn w:val="ad"/>
    <w:next w:val="ad"/>
    <w:link w:val="af0"/>
    <w:uiPriority w:val="99"/>
    <w:semiHidden/>
    <w:unhideWhenUsed/>
    <w:rsid w:val="00C1370C"/>
    <w:rPr>
      <w:b/>
      <w:bCs/>
    </w:rPr>
  </w:style>
  <w:style w:type="character" w:customStyle="1" w:styleId="af0">
    <w:name w:val="Тема примечания Знак"/>
    <w:basedOn w:val="ae"/>
    <w:link w:val="af"/>
    <w:uiPriority w:val="99"/>
    <w:semiHidden/>
    <w:rsid w:val="00C137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75066&amp;dst=1001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11C55-4DE3-4112-9080-BA96A055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TotalTime>
  <Pages>23</Pages>
  <Words>7261</Words>
  <Characters>41391</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Грошиков Кирилл Константинович</dc:creator>
  <cp:keywords/>
  <dc:description/>
  <cp:lastModifiedBy>Грошиков Кирилл Константинович</cp:lastModifiedBy>
  <cp:revision>39</cp:revision>
  <cp:lastPrinted>2025-05-30T13:44:00Z</cp:lastPrinted>
  <dcterms:created xsi:type="dcterms:W3CDTF">2024-07-05T13:34:00Z</dcterms:created>
  <dcterms:modified xsi:type="dcterms:W3CDTF">2025-06-11T12:34:00Z</dcterms:modified>
</cp:coreProperties>
</file>