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13" w:rsidRPr="00F01C65" w:rsidRDefault="006F718B" w:rsidP="00F01C65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01C65">
        <w:rPr>
          <w:rFonts w:ascii="Times New Roman" w:hAnsi="Times New Roman"/>
          <w:sz w:val="28"/>
          <w:szCs w:val="28"/>
        </w:rPr>
        <w:t>Проект</w:t>
      </w:r>
    </w:p>
    <w:p w:rsidR="00CB1B7A" w:rsidRDefault="00CB1B7A" w:rsidP="00FF13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B7A" w:rsidRDefault="00CB1B7A" w:rsidP="00FF13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6A3" w:rsidRDefault="001606A3" w:rsidP="00FF13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6A3" w:rsidRDefault="001606A3" w:rsidP="00FF13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6A3" w:rsidRDefault="001606A3" w:rsidP="00FF13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6A3" w:rsidRDefault="001606A3" w:rsidP="00FF13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6A3" w:rsidRDefault="001606A3" w:rsidP="00FF13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3FB" w:rsidRPr="00A265EA" w:rsidRDefault="00A265EA" w:rsidP="00EC5336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5EA">
        <w:rPr>
          <w:rFonts w:ascii="Times New Roman" w:hAnsi="Times New Roman"/>
          <w:b/>
          <w:sz w:val="28"/>
          <w:szCs w:val="28"/>
        </w:rPr>
        <w:t>ФЕДЕРАЛЬНЫЙ ЗАКОН</w:t>
      </w:r>
    </w:p>
    <w:p w:rsidR="00BA5A13" w:rsidRPr="00F01C65" w:rsidRDefault="006F718B" w:rsidP="00EC53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C65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A265EA">
        <w:rPr>
          <w:rFonts w:ascii="Times New Roman" w:hAnsi="Times New Roman"/>
          <w:sz w:val="28"/>
          <w:szCs w:val="28"/>
        </w:rPr>
        <w:br/>
      </w:r>
      <w:r w:rsidRPr="00F01C65">
        <w:rPr>
          <w:rFonts w:ascii="Times New Roman" w:hAnsi="Times New Roman"/>
          <w:sz w:val="28"/>
          <w:szCs w:val="28"/>
        </w:rPr>
        <w:t xml:space="preserve">в Федеральный закон </w:t>
      </w:r>
      <w:r w:rsidR="001F1BCD" w:rsidRPr="00F01C65">
        <w:rPr>
          <w:rFonts w:ascii="Times New Roman" w:hAnsi="Times New Roman"/>
          <w:sz w:val="28"/>
          <w:szCs w:val="28"/>
        </w:rPr>
        <w:t>«</w:t>
      </w:r>
      <w:r w:rsidRPr="00F01C65">
        <w:rPr>
          <w:rFonts w:ascii="Times New Roman" w:hAnsi="Times New Roman"/>
          <w:sz w:val="28"/>
          <w:szCs w:val="28"/>
        </w:rPr>
        <w:t>О противодействии легализации</w:t>
      </w:r>
      <w:r w:rsidR="001327C1">
        <w:rPr>
          <w:rFonts w:ascii="Times New Roman" w:hAnsi="Times New Roman"/>
          <w:sz w:val="28"/>
          <w:szCs w:val="28"/>
        </w:rPr>
        <w:t xml:space="preserve"> </w:t>
      </w:r>
      <w:r w:rsidRPr="00F01C65">
        <w:rPr>
          <w:rFonts w:ascii="Times New Roman" w:hAnsi="Times New Roman"/>
          <w:sz w:val="28"/>
          <w:szCs w:val="28"/>
        </w:rPr>
        <w:t>(отмыванию) доходов, полученных преступным путем, и финансированию терроризма</w:t>
      </w:r>
      <w:r w:rsidR="001F1BCD" w:rsidRPr="00F01C65">
        <w:rPr>
          <w:rFonts w:ascii="Times New Roman" w:hAnsi="Times New Roman"/>
          <w:sz w:val="28"/>
          <w:szCs w:val="28"/>
        </w:rPr>
        <w:t>»</w:t>
      </w:r>
    </w:p>
    <w:p w:rsidR="007F05C2" w:rsidRDefault="007F05C2" w:rsidP="00F01C6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BFC" w:rsidRPr="009B6439" w:rsidRDefault="001327C1" w:rsidP="005C3DD3">
      <w:pPr>
        <w:spacing w:after="0" w:line="40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6439">
        <w:rPr>
          <w:rFonts w:ascii="Times New Roman" w:hAnsi="Times New Roman"/>
          <w:b/>
          <w:sz w:val="28"/>
          <w:szCs w:val="28"/>
        </w:rPr>
        <w:t>Статья 1</w:t>
      </w:r>
    </w:p>
    <w:p w:rsidR="00BA5A13" w:rsidRPr="00F01C65" w:rsidRDefault="006F718B" w:rsidP="001606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7C1">
        <w:rPr>
          <w:rFonts w:ascii="Times New Roman" w:hAnsi="Times New Roman"/>
          <w:sz w:val="28"/>
          <w:szCs w:val="28"/>
        </w:rPr>
        <w:t>Внести в Федеральный закон от 7 августа 2001 г</w:t>
      </w:r>
      <w:r w:rsidR="000E5EA0">
        <w:rPr>
          <w:rFonts w:ascii="Times New Roman" w:hAnsi="Times New Roman"/>
          <w:sz w:val="28"/>
          <w:szCs w:val="28"/>
        </w:rPr>
        <w:t>.</w:t>
      </w:r>
      <w:r w:rsidRPr="001327C1">
        <w:rPr>
          <w:rFonts w:ascii="Times New Roman" w:hAnsi="Times New Roman"/>
          <w:sz w:val="28"/>
          <w:szCs w:val="28"/>
        </w:rPr>
        <w:t xml:space="preserve"> №</w:t>
      </w:r>
      <w:r w:rsidR="001327C1" w:rsidRPr="001327C1">
        <w:rPr>
          <w:rFonts w:ascii="Times New Roman" w:hAnsi="Times New Roman"/>
          <w:sz w:val="28"/>
          <w:szCs w:val="28"/>
        </w:rPr>
        <w:t xml:space="preserve"> </w:t>
      </w:r>
      <w:r w:rsidRPr="001327C1">
        <w:rPr>
          <w:rFonts w:ascii="Times New Roman" w:hAnsi="Times New Roman"/>
          <w:sz w:val="28"/>
          <w:szCs w:val="28"/>
        </w:rPr>
        <w:t>115-ФЗ «О противодействии легализации (отмыванию) доходов, полученных преступным путем</w:t>
      </w:r>
      <w:r w:rsidR="001327C1" w:rsidRPr="001327C1">
        <w:rPr>
          <w:rFonts w:ascii="Times New Roman" w:hAnsi="Times New Roman"/>
          <w:sz w:val="28"/>
          <w:szCs w:val="28"/>
        </w:rPr>
        <w:t xml:space="preserve">, и финансированию терроризма» </w:t>
      </w:r>
      <w:r w:rsidRPr="001327C1">
        <w:rPr>
          <w:rStyle w:val="1"/>
          <w:sz w:val="28"/>
          <w:szCs w:val="28"/>
          <w:highlight w:val="none"/>
        </w:rPr>
        <w:t xml:space="preserve">(Собрание законодательства Российской Федерации, 2001, № 33, ст. 3418; 2002, № 30, </w:t>
      </w:r>
      <w:r w:rsidR="004D533A">
        <w:rPr>
          <w:rStyle w:val="1"/>
          <w:sz w:val="28"/>
          <w:szCs w:val="28"/>
          <w:highlight w:val="none"/>
        </w:rPr>
        <w:br/>
      </w:r>
      <w:r w:rsidRPr="001327C1">
        <w:rPr>
          <w:rStyle w:val="1"/>
          <w:sz w:val="28"/>
          <w:szCs w:val="28"/>
          <w:highlight w:val="none"/>
        </w:rPr>
        <w:t xml:space="preserve">ст. 3029, № 44, ст. 4296; 2004, № 31, ст. 3224; 2005, № 47, ст. 4828; 2006, № 31, ст. 3446, 3452; 2007, № 16, ст. 1831, № 31, ст. 3993, 4011, № 49, ст. 6036; 2009, № 23, ст. 2776, № 29, ст. 3600; 2010, № 28, ст. 3553, № 30, ст. 4007, № 31, </w:t>
      </w:r>
      <w:r w:rsidR="004D533A">
        <w:rPr>
          <w:rStyle w:val="1"/>
          <w:sz w:val="28"/>
          <w:szCs w:val="28"/>
          <w:highlight w:val="none"/>
        </w:rPr>
        <w:br/>
      </w:r>
      <w:r w:rsidRPr="001327C1">
        <w:rPr>
          <w:rStyle w:val="1"/>
          <w:sz w:val="28"/>
          <w:szCs w:val="28"/>
          <w:highlight w:val="none"/>
        </w:rPr>
        <w:t>ст. 4166; 2011, № 27, ст. 3873, № 46, ст. 6</w:t>
      </w:r>
      <w:r w:rsidR="00F01C65" w:rsidRPr="001327C1">
        <w:rPr>
          <w:rStyle w:val="1"/>
          <w:sz w:val="28"/>
          <w:szCs w:val="28"/>
          <w:highlight w:val="none"/>
        </w:rPr>
        <w:t>406; 2012, № 30, ст. 4172, № 50</w:t>
      </w:r>
      <w:r w:rsidRPr="001327C1">
        <w:rPr>
          <w:rStyle w:val="1"/>
          <w:sz w:val="28"/>
          <w:szCs w:val="28"/>
          <w:highlight w:val="none"/>
        </w:rPr>
        <w:t xml:space="preserve">, </w:t>
      </w:r>
      <w:r w:rsidR="004D533A">
        <w:rPr>
          <w:rStyle w:val="1"/>
          <w:sz w:val="28"/>
          <w:szCs w:val="28"/>
          <w:highlight w:val="none"/>
        </w:rPr>
        <w:br/>
      </w:r>
      <w:r w:rsidRPr="001327C1">
        <w:rPr>
          <w:rStyle w:val="1"/>
          <w:sz w:val="28"/>
          <w:szCs w:val="28"/>
          <w:highlight w:val="none"/>
        </w:rPr>
        <w:t xml:space="preserve">ст. 6954; 2013, № 19, ст. 2329, № 26, ст. 3207, </w:t>
      </w:r>
      <w:r w:rsidR="004D13F3" w:rsidRPr="001327C1">
        <w:rPr>
          <w:rFonts w:ascii="Times New Roman" w:hAnsi="Times New Roman"/>
          <w:sz w:val="28"/>
          <w:szCs w:val="28"/>
          <w:highlight w:val="white"/>
        </w:rPr>
        <w:t>№ 44, ст. </w:t>
      </w:r>
      <w:r w:rsidRPr="001327C1">
        <w:rPr>
          <w:rFonts w:ascii="Times New Roman" w:hAnsi="Times New Roman"/>
          <w:sz w:val="28"/>
          <w:szCs w:val="28"/>
          <w:highlight w:val="white"/>
        </w:rPr>
        <w:t>5641, № 52, ст. 6968</w:t>
      </w:r>
      <w:r w:rsidRPr="001327C1">
        <w:rPr>
          <w:rFonts w:ascii="Times New Roman" w:hAnsi="Times New Roman"/>
          <w:sz w:val="28"/>
          <w:szCs w:val="28"/>
        </w:rPr>
        <w:t>; 2014, № 19, ст. 2311, 2315, 2335, № 23, ст. 2934, № 30, ст. 4214, 4219</w:t>
      </w:r>
      <w:r w:rsidR="00F01C65" w:rsidRPr="001327C1">
        <w:rPr>
          <w:rFonts w:ascii="Times New Roman" w:hAnsi="Times New Roman"/>
          <w:sz w:val="28"/>
          <w:szCs w:val="28"/>
        </w:rPr>
        <w:t xml:space="preserve">; 2015, </w:t>
      </w:r>
      <w:r w:rsidR="00090613" w:rsidRPr="001327C1">
        <w:rPr>
          <w:rFonts w:ascii="Times New Roman" w:hAnsi="Times New Roman"/>
          <w:sz w:val="28"/>
          <w:szCs w:val="28"/>
        </w:rPr>
        <w:t>№ </w:t>
      </w:r>
      <w:r w:rsidR="00F01C65" w:rsidRPr="001327C1">
        <w:rPr>
          <w:rFonts w:ascii="Times New Roman" w:hAnsi="Times New Roman"/>
          <w:sz w:val="28"/>
          <w:szCs w:val="28"/>
        </w:rPr>
        <w:t xml:space="preserve">1, ст. </w:t>
      </w:r>
      <w:r w:rsidR="001327C1" w:rsidRPr="001327C1">
        <w:rPr>
          <w:rFonts w:ascii="Times New Roman" w:hAnsi="Times New Roman"/>
          <w:sz w:val="28"/>
          <w:szCs w:val="28"/>
        </w:rPr>
        <w:t xml:space="preserve">14, </w:t>
      </w:r>
      <w:r w:rsidR="00F01C65" w:rsidRPr="001327C1">
        <w:rPr>
          <w:rFonts w:ascii="Times New Roman" w:hAnsi="Times New Roman"/>
          <w:sz w:val="28"/>
          <w:szCs w:val="28"/>
        </w:rPr>
        <w:t>37</w:t>
      </w:r>
      <w:r w:rsidR="001327C1" w:rsidRPr="001327C1">
        <w:rPr>
          <w:rFonts w:ascii="Times New Roman" w:hAnsi="Times New Roman"/>
          <w:sz w:val="28"/>
          <w:szCs w:val="28"/>
        </w:rPr>
        <w:t xml:space="preserve">, 58, </w:t>
      </w:r>
      <w:r w:rsidR="00F01C65" w:rsidRPr="001327C1">
        <w:rPr>
          <w:rFonts w:ascii="Times New Roman" w:hAnsi="Times New Roman"/>
          <w:sz w:val="28"/>
          <w:szCs w:val="28"/>
        </w:rPr>
        <w:t xml:space="preserve"> </w:t>
      </w:r>
      <w:r w:rsidR="00090613" w:rsidRPr="001327C1">
        <w:rPr>
          <w:rFonts w:ascii="Times New Roman" w:hAnsi="Times New Roman"/>
          <w:sz w:val="28"/>
          <w:szCs w:val="28"/>
        </w:rPr>
        <w:t>№</w:t>
      </w:r>
      <w:r w:rsidR="001327C1">
        <w:rPr>
          <w:rFonts w:ascii="Times New Roman" w:hAnsi="Times New Roman"/>
          <w:sz w:val="28"/>
          <w:szCs w:val="28"/>
        </w:rPr>
        <w:t xml:space="preserve"> 18, ст. 2614,</w:t>
      </w:r>
      <w:r w:rsidR="001327C1" w:rsidRPr="001327C1">
        <w:rPr>
          <w:rFonts w:ascii="Times New Roman" w:hAnsi="Times New Roman"/>
          <w:sz w:val="28"/>
          <w:szCs w:val="28"/>
        </w:rPr>
        <w:t xml:space="preserve"> № 24, ст. 3367, № 27, ст. 3945, 3950, 4001; 2016, № 1, ст. 11, 23, 27, 43, 44</w:t>
      </w:r>
      <w:r w:rsidR="0034061A">
        <w:rPr>
          <w:rFonts w:ascii="Times New Roman" w:hAnsi="Times New Roman"/>
          <w:sz w:val="28"/>
          <w:szCs w:val="28"/>
        </w:rPr>
        <w:t>, № 26, ст. 3860, 3884, № 27, ст. 4196, 4221, № 28, ст. 4558</w:t>
      </w:r>
      <w:r w:rsidR="00F01C65" w:rsidRPr="00F01C65">
        <w:rPr>
          <w:rFonts w:ascii="Times New Roman" w:hAnsi="Times New Roman"/>
          <w:sz w:val="28"/>
          <w:szCs w:val="28"/>
        </w:rPr>
        <w:t>)</w:t>
      </w:r>
      <w:r w:rsidRPr="00F01C6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A5A13" w:rsidRDefault="003B7518" w:rsidP="001606A3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E66EDD">
        <w:rPr>
          <w:rFonts w:ascii="Times New Roman" w:hAnsi="Times New Roman"/>
          <w:sz w:val="28"/>
          <w:szCs w:val="28"/>
        </w:rPr>
        <w:t xml:space="preserve"> статье 1</w:t>
      </w:r>
      <w:r w:rsidR="007C3EC6">
        <w:rPr>
          <w:rFonts w:ascii="Times New Roman" w:hAnsi="Times New Roman"/>
          <w:sz w:val="28"/>
          <w:szCs w:val="28"/>
        </w:rPr>
        <w:t>,</w:t>
      </w:r>
      <w:r w:rsidR="007F34FB" w:rsidRPr="001327C1">
        <w:rPr>
          <w:rFonts w:ascii="Times New Roman" w:hAnsi="Times New Roman"/>
          <w:sz w:val="28"/>
          <w:szCs w:val="28"/>
        </w:rPr>
        <w:t xml:space="preserve"> </w:t>
      </w:r>
      <w:r w:rsidR="001F1BCD" w:rsidRPr="001327C1">
        <w:rPr>
          <w:rFonts w:ascii="Times New Roman" w:hAnsi="Times New Roman"/>
          <w:sz w:val="28"/>
          <w:szCs w:val="28"/>
        </w:rPr>
        <w:t>абзац</w:t>
      </w:r>
      <w:r w:rsidR="007C3EC6">
        <w:rPr>
          <w:rFonts w:ascii="Times New Roman" w:hAnsi="Times New Roman"/>
          <w:sz w:val="28"/>
          <w:szCs w:val="28"/>
        </w:rPr>
        <w:t>е</w:t>
      </w:r>
      <w:r w:rsidR="00BC3ECB" w:rsidRPr="001327C1">
        <w:rPr>
          <w:rFonts w:ascii="Times New Roman" w:hAnsi="Times New Roman"/>
          <w:sz w:val="28"/>
          <w:szCs w:val="28"/>
        </w:rPr>
        <w:t xml:space="preserve"> </w:t>
      </w:r>
      <w:r w:rsidR="002307F9" w:rsidRPr="001327C1">
        <w:rPr>
          <w:rFonts w:ascii="Times New Roman" w:hAnsi="Times New Roman"/>
          <w:sz w:val="28"/>
          <w:szCs w:val="28"/>
        </w:rPr>
        <w:t>шестом</w:t>
      </w:r>
      <w:r w:rsidR="007F34FB" w:rsidRPr="001327C1">
        <w:rPr>
          <w:rFonts w:ascii="Times New Roman" w:hAnsi="Times New Roman"/>
          <w:sz w:val="28"/>
          <w:szCs w:val="28"/>
        </w:rPr>
        <w:t xml:space="preserve"> статьи 3, </w:t>
      </w:r>
      <w:r w:rsidR="00286EFA" w:rsidRPr="001327C1">
        <w:rPr>
          <w:rFonts w:ascii="Times New Roman" w:hAnsi="Times New Roman"/>
          <w:sz w:val="28"/>
          <w:szCs w:val="28"/>
        </w:rPr>
        <w:t>наименовании</w:t>
      </w:r>
      <w:r w:rsidR="00BD3D66">
        <w:rPr>
          <w:rFonts w:ascii="Times New Roman" w:hAnsi="Times New Roman"/>
          <w:sz w:val="28"/>
          <w:szCs w:val="28"/>
        </w:rPr>
        <w:t xml:space="preserve">, абзацах первом </w:t>
      </w:r>
      <w:r w:rsidR="00E66EDD">
        <w:rPr>
          <w:rFonts w:ascii="Times New Roman" w:hAnsi="Times New Roman"/>
          <w:sz w:val="28"/>
          <w:szCs w:val="28"/>
        </w:rPr>
        <w:t>и </w:t>
      </w:r>
      <w:r w:rsidR="00BD3D66">
        <w:rPr>
          <w:rFonts w:ascii="Times New Roman" w:hAnsi="Times New Roman"/>
          <w:sz w:val="28"/>
          <w:szCs w:val="28"/>
        </w:rPr>
        <w:t xml:space="preserve">четвертом </w:t>
      </w:r>
      <w:r w:rsidR="00286EFA" w:rsidRPr="001327C1">
        <w:rPr>
          <w:rFonts w:ascii="Times New Roman" w:hAnsi="Times New Roman"/>
          <w:sz w:val="28"/>
          <w:szCs w:val="28"/>
        </w:rPr>
        <w:t>статьи 4</w:t>
      </w:r>
      <w:r w:rsidR="00474AA6" w:rsidRPr="001327C1">
        <w:rPr>
          <w:rFonts w:ascii="Times New Roman" w:hAnsi="Times New Roman"/>
          <w:sz w:val="28"/>
          <w:szCs w:val="28"/>
        </w:rPr>
        <w:t xml:space="preserve">, наименовании </w:t>
      </w:r>
      <w:r w:rsidR="00244E11">
        <w:rPr>
          <w:rFonts w:ascii="Times New Roman" w:hAnsi="Times New Roman"/>
          <w:color w:val="000000" w:themeColor="text1"/>
          <w:sz w:val="28"/>
          <w:szCs w:val="28"/>
        </w:rPr>
        <w:t>главы III и</w:t>
      </w:r>
      <w:r w:rsidR="00474AA6" w:rsidRPr="00FE2D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27C1" w:rsidRPr="00FE2DC7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474AA6" w:rsidRPr="00FE2DC7">
        <w:rPr>
          <w:rFonts w:ascii="Times New Roman" w:hAnsi="Times New Roman"/>
          <w:color w:val="000000" w:themeColor="text1"/>
          <w:sz w:val="28"/>
          <w:szCs w:val="28"/>
        </w:rPr>
        <w:t>перво</w:t>
      </w:r>
      <w:r w:rsidR="001327C1" w:rsidRPr="00FE2DC7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474AA6" w:rsidRPr="00FE2DC7">
        <w:rPr>
          <w:rFonts w:ascii="Times New Roman" w:hAnsi="Times New Roman"/>
          <w:color w:val="000000" w:themeColor="text1"/>
          <w:sz w:val="28"/>
          <w:szCs w:val="28"/>
        </w:rPr>
        <w:t xml:space="preserve"> статьи </w:t>
      </w:r>
      <w:r w:rsidR="00244E11">
        <w:rPr>
          <w:rFonts w:ascii="Times New Roman" w:hAnsi="Times New Roman"/>
          <w:sz w:val="28"/>
          <w:szCs w:val="28"/>
        </w:rPr>
        <w:t xml:space="preserve">8 </w:t>
      </w:r>
      <w:r w:rsidR="00A82537">
        <w:rPr>
          <w:rFonts w:ascii="Times New Roman" w:hAnsi="Times New Roman"/>
          <w:sz w:val="28"/>
          <w:szCs w:val="28"/>
        </w:rPr>
        <w:t xml:space="preserve">слова </w:t>
      </w:r>
      <w:r w:rsidR="002A5A09">
        <w:rPr>
          <w:rFonts w:ascii="Times New Roman" w:hAnsi="Times New Roman"/>
          <w:color w:val="000000" w:themeColor="text1"/>
          <w:sz w:val="28"/>
          <w:szCs w:val="28"/>
        </w:rPr>
        <w:t>«и </w:t>
      </w:r>
      <w:r w:rsidR="00A82537" w:rsidRPr="00FE2DC7">
        <w:rPr>
          <w:rFonts w:ascii="Times New Roman" w:hAnsi="Times New Roman"/>
          <w:color w:val="000000" w:themeColor="text1"/>
          <w:sz w:val="28"/>
          <w:szCs w:val="28"/>
        </w:rPr>
        <w:t>финансированию</w:t>
      </w:r>
      <w:r w:rsidR="008E4EB9" w:rsidRPr="00FE2DC7">
        <w:rPr>
          <w:rFonts w:ascii="Times New Roman" w:hAnsi="Times New Roman"/>
          <w:color w:val="000000" w:themeColor="text1"/>
          <w:sz w:val="28"/>
          <w:szCs w:val="28"/>
        </w:rPr>
        <w:t xml:space="preserve"> терроризма» </w:t>
      </w:r>
      <w:r w:rsidR="008E4EB9" w:rsidRPr="001327C1">
        <w:rPr>
          <w:rFonts w:ascii="Times New Roman" w:hAnsi="Times New Roman"/>
          <w:sz w:val="28"/>
          <w:szCs w:val="28"/>
        </w:rPr>
        <w:t xml:space="preserve">заменить </w:t>
      </w:r>
      <w:r w:rsidR="008E4EB9" w:rsidRPr="00FE2DC7">
        <w:rPr>
          <w:rFonts w:ascii="Times New Roman" w:hAnsi="Times New Roman"/>
          <w:color w:val="000000" w:themeColor="text1"/>
          <w:sz w:val="28"/>
          <w:szCs w:val="28"/>
        </w:rPr>
        <w:t>словами «финансировани</w:t>
      </w:r>
      <w:r w:rsidR="00A82537" w:rsidRPr="00FE2DC7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8E4EB9" w:rsidRPr="00FE2DC7">
        <w:rPr>
          <w:rFonts w:ascii="Times New Roman" w:hAnsi="Times New Roman"/>
          <w:color w:val="000000" w:themeColor="text1"/>
          <w:sz w:val="28"/>
          <w:szCs w:val="28"/>
        </w:rPr>
        <w:t xml:space="preserve"> терроризма и финансировани</w:t>
      </w:r>
      <w:r w:rsidR="00A82537" w:rsidRPr="00FE2DC7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8E4EB9" w:rsidRPr="00FE2DC7">
        <w:rPr>
          <w:rFonts w:ascii="Times New Roman" w:hAnsi="Times New Roman"/>
          <w:color w:val="000000" w:themeColor="text1"/>
          <w:sz w:val="28"/>
          <w:szCs w:val="28"/>
        </w:rPr>
        <w:t xml:space="preserve"> распространения оружия массового </w:t>
      </w:r>
      <w:r w:rsidR="00E66EDD">
        <w:rPr>
          <w:rFonts w:ascii="Times New Roman" w:hAnsi="Times New Roman"/>
          <w:color w:val="000000" w:themeColor="text1"/>
          <w:sz w:val="28"/>
          <w:szCs w:val="28"/>
        </w:rPr>
        <w:t>уничтожения</w:t>
      </w:r>
      <w:r w:rsidR="008E4EB9" w:rsidRPr="00FE2DC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D6A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B6439" w:rsidRPr="00FE2DC7" w:rsidRDefault="00A73596" w:rsidP="001606A3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B6439">
        <w:rPr>
          <w:rFonts w:ascii="Times New Roman" w:hAnsi="Times New Roman"/>
          <w:sz w:val="28"/>
          <w:szCs w:val="28"/>
        </w:rPr>
        <w:t xml:space="preserve"> абзаце первом статьи 2 и наименовании главы </w:t>
      </w:r>
      <w:r w:rsidR="009B6439">
        <w:rPr>
          <w:rFonts w:ascii="Times New Roman" w:hAnsi="Times New Roman"/>
          <w:sz w:val="28"/>
          <w:szCs w:val="28"/>
          <w:lang w:val="en-US"/>
        </w:rPr>
        <w:t>IV</w:t>
      </w:r>
      <w:r w:rsidR="009B6439" w:rsidRPr="009B6439">
        <w:rPr>
          <w:rFonts w:ascii="Times New Roman" w:hAnsi="Times New Roman"/>
          <w:sz w:val="28"/>
          <w:szCs w:val="28"/>
        </w:rPr>
        <w:t xml:space="preserve"> слова </w:t>
      </w:r>
      <w:r w:rsidR="009B6439">
        <w:rPr>
          <w:rFonts w:ascii="Times New Roman" w:hAnsi="Times New Roman"/>
          <w:sz w:val="28"/>
          <w:szCs w:val="28"/>
        </w:rPr>
        <w:t>«</w:t>
      </w:r>
      <w:r w:rsidR="00AB6DEF">
        <w:rPr>
          <w:rFonts w:ascii="Times New Roman" w:hAnsi="Times New Roman"/>
          <w:sz w:val="28"/>
          <w:szCs w:val="28"/>
        </w:rPr>
        <w:t>и </w:t>
      </w:r>
      <w:r w:rsidR="009B6439">
        <w:rPr>
          <w:rFonts w:ascii="Times New Roman" w:hAnsi="Times New Roman"/>
          <w:sz w:val="28"/>
          <w:szCs w:val="28"/>
        </w:rPr>
        <w:t>финансированием терроризма» заменить словами «финансированием терроризма и финансированием распространени</w:t>
      </w:r>
      <w:r w:rsidR="00166BD0">
        <w:rPr>
          <w:rFonts w:ascii="Times New Roman" w:hAnsi="Times New Roman"/>
          <w:sz w:val="28"/>
          <w:szCs w:val="28"/>
        </w:rPr>
        <w:t>я оружия массового уничтожения»;</w:t>
      </w:r>
    </w:p>
    <w:p w:rsidR="00A82537" w:rsidRDefault="00D529AB" w:rsidP="001606A3">
      <w:pPr>
        <w:pStyle w:val="a7"/>
        <w:numPr>
          <w:ilvl w:val="0"/>
          <w:numId w:val="10"/>
        </w:numPr>
        <w:pBdr>
          <w:left w:val="none" w:sz="0" w:space="1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82537" w:rsidRPr="00BD3D66">
        <w:rPr>
          <w:rFonts w:ascii="Times New Roman" w:hAnsi="Times New Roman"/>
          <w:color w:val="000000" w:themeColor="text1"/>
          <w:sz w:val="28"/>
          <w:szCs w:val="28"/>
        </w:rPr>
        <w:t xml:space="preserve"> наименовании главы II</w:t>
      </w:r>
      <w:r w:rsidR="00D049E0">
        <w:rPr>
          <w:rFonts w:ascii="Times New Roman" w:hAnsi="Times New Roman"/>
          <w:color w:val="000000" w:themeColor="text1"/>
          <w:sz w:val="28"/>
          <w:szCs w:val="28"/>
        </w:rPr>
        <w:t xml:space="preserve"> и абзаце первом </w:t>
      </w:r>
      <w:r w:rsidR="00651616">
        <w:rPr>
          <w:rFonts w:ascii="Times New Roman" w:hAnsi="Times New Roman"/>
          <w:color w:val="000000" w:themeColor="text1"/>
          <w:sz w:val="28"/>
          <w:szCs w:val="28"/>
        </w:rPr>
        <w:t>пункта 2</w:t>
      </w:r>
      <w:r w:rsidR="00D049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1616">
        <w:rPr>
          <w:rFonts w:ascii="Times New Roman" w:hAnsi="Times New Roman"/>
          <w:color w:val="000000" w:themeColor="text1"/>
          <w:sz w:val="28"/>
          <w:szCs w:val="28"/>
        </w:rPr>
        <w:t>статьи 7</w:t>
      </w:r>
      <w:r w:rsidR="00D049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2537" w:rsidRPr="00BD3D66">
        <w:rPr>
          <w:rFonts w:ascii="Times New Roman" w:hAnsi="Times New Roman"/>
          <w:color w:val="000000" w:themeColor="text1"/>
          <w:sz w:val="28"/>
          <w:szCs w:val="28"/>
        </w:rPr>
        <w:t xml:space="preserve">слова </w:t>
      </w:r>
      <w:r w:rsidR="00D049E0">
        <w:rPr>
          <w:rFonts w:ascii="Times New Roman" w:hAnsi="Times New Roman"/>
          <w:color w:val="000000" w:themeColor="text1"/>
          <w:sz w:val="28"/>
          <w:szCs w:val="28"/>
        </w:rPr>
        <w:br/>
      </w:r>
      <w:r w:rsidR="00A82537" w:rsidRPr="00BD3D66">
        <w:rPr>
          <w:rFonts w:ascii="Times New Roman" w:hAnsi="Times New Roman"/>
          <w:color w:val="000000" w:themeColor="text1"/>
          <w:sz w:val="28"/>
          <w:szCs w:val="28"/>
        </w:rPr>
        <w:t>«и финансирования терроризма»</w:t>
      </w:r>
      <w:r w:rsidR="00D049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2537" w:rsidRPr="00BD3D66">
        <w:rPr>
          <w:rFonts w:ascii="Times New Roman" w:hAnsi="Times New Roman"/>
          <w:color w:val="000000" w:themeColor="text1"/>
          <w:sz w:val="28"/>
          <w:szCs w:val="28"/>
        </w:rPr>
        <w:t>заменить словами «финансирования терроризма и финансирования распростране</w:t>
      </w:r>
      <w:r w:rsidR="003E66B9">
        <w:rPr>
          <w:rFonts w:ascii="Times New Roman" w:hAnsi="Times New Roman"/>
          <w:color w:val="000000" w:themeColor="text1"/>
          <w:sz w:val="28"/>
          <w:szCs w:val="28"/>
        </w:rPr>
        <w:t xml:space="preserve">ния оружия массового </w:t>
      </w:r>
      <w:r w:rsidR="00715C03">
        <w:rPr>
          <w:rFonts w:ascii="Times New Roman" w:hAnsi="Times New Roman"/>
          <w:color w:val="000000" w:themeColor="text1"/>
          <w:sz w:val="28"/>
          <w:szCs w:val="28"/>
        </w:rPr>
        <w:t>уничтожения»;</w:t>
      </w:r>
    </w:p>
    <w:p w:rsidR="00126830" w:rsidRDefault="00C74F76" w:rsidP="001606A3">
      <w:pPr>
        <w:pStyle w:val="a7"/>
        <w:numPr>
          <w:ilvl w:val="0"/>
          <w:numId w:val="10"/>
        </w:numPr>
        <w:pBdr>
          <w:left w:val="none" w:sz="0" w:space="1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26830">
        <w:rPr>
          <w:rFonts w:ascii="Times New Roman" w:hAnsi="Times New Roman"/>
          <w:color w:val="000000" w:themeColor="text1"/>
          <w:sz w:val="28"/>
          <w:szCs w:val="28"/>
        </w:rPr>
        <w:t xml:space="preserve"> абзацах шестнадцатом и семнадцатом статьи 3:</w:t>
      </w:r>
    </w:p>
    <w:p w:rsidR="00534371" w:rsidRPr="00534371" w:rsidRDefault="00534371" w:rsidP="001606A3">
      <w:pPr>
        <w:pBdr>
          <w:left w:val="none" w:sz="0" w:space="1" w:color="000000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371">
        <w:rPr>
          <w:rFonts w:ascii="Times New Roman" w:hAnsi="Times New Roman"/>
          <w:color w:val="000000" w:themeColor="text1"/>
          <w:sz w:val="28"/>
          <w:szCs w:val="28"/>
        </w:rPr>
        <w:t>а) слова «блокирование (замораживание)» заменить словами «замораживание (блокирование)»;</w:t>
      </w:r>
    </w:p>
    <w:p w:rsidR="00534371" w:rsidRPr="00534371" w:rsidRDefault="00534371" w:rsidP="001606A3">
      <w:pPr>
        <w:pBdr>
          <w:left w:val="none" w:sz="0" w:space="1" w:color="000000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371">
        <w:rPr>
          <w:rFonts w:ascii="Times New Roman" w:hAnsi="Times New Roman"/>
          <w:color w:val="000000" w:themeColor="text1"/>
          <w:sz w:val="28"/>
          <w:szCs w:val="28"/>
        </w:rPr>
        <w:t>б) после слов «или терроризму,» дополнить словами «или в перечень организаций и физических лиц, в отношении которых имеются сведения об их причастности к распространению оружия массового уничтожения,»;</w:t>
      </w:r>
    </w:p>
    <w:p w:rsidR="00534371" w:rsidRPr="0097324A" w:rsidRDefault="00534371" w:rsidP="001606A3">
      <w:pPr>
        <w:pStyle w:val="a7"/>
        <w:numPr>
          <w:ilvl w:val="0"/>
          <w:numId w:val="10"/>
        </w:numPr>
        <w:pBdr>
          <w:left w:val="none" w:sz="0" w:space="1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324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7324A" w:rsidRPr="0097324A">
        <w:rPr>
          <w:rFonts w:ascii="Times New Roman" w:hAnsi="Times New Roman"/>
          <w:color w:val="000000" w:themeColor="text1"/>
          <w:sz w:val="28"/>
          <w:szCs w:val="28"/>
        </w:rPr>
        <w:t>татью</w:t>
      </w:r>
      <w:r w:rsidRPr="0097324A">
        <w:rPr>
          <w:rFonts w:ascii="Times New Roman" w:hAnsi="Times New Roman"/>
          <w:color w:val="000000" w:themeColor="text1"/>
          <w:sz w:val="28"/>
          <w:szCs w:val="28"/>
        </w:rPr>
        <w:t xml:space="preserve"> 6</w:t>
      </w:r>
      <w:r w:rsidR="0097324A" w:rsidRPr="009732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324A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пунктом </w:t>
      </w:r>
      <w:r w:rsidR="00000CD3" w:rsidRPr="0097324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00CD3" w:rsidRPr="0097324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5</w:t>
      </w:r>
      <w:r w:rsidRPr="0097324A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C73998" w:rsidRPr="007A11BD" w:rsidRDefault="00534371" w:rsidP="001606A3">
      <w:pPr>
        <w:pStyle w:val="ConsPlusNormal"/>
        <w:spacing w:line="360" w:lineRule="auto"/>
        <w:ind w:firstLine="709"/>
        <w:jc w:val="both"/>
        <w:rPr>
          <w:color w:val="auto"/>
        </w:rPr>
      </w:pPr>
      <w:r>
        <w:rPr>
          <w:color w:val="000000" w:themeColor="text1"/>
        </w:rPr>
        <w:t>«</w:t>
      </w:r>
      <w:r w:rsidR="009844BB">
        <w:rPr>
          <w:color w:val="000000" w:themeColor="text1"/>
        </w:rPr>
        <w:t>2</w:t>
      </w:r>
      <w:r w:rsidR="009844BB">
        <w:rPr>
          <w:color w:val="000000" w:themeColor="text1"/>
          <w:vertAlign w:val="superscript"/>
        </w:rPr>
        <w:t>5</w:t>
      </w:r>
      <w:r w:rsidR="00AE195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147287">
        <w:rPr>
          <w:color w:val="000000" w:themeColor="text1"/>
        </w:rPr>
        <w:t>Ф</w:t>
      </w:r>
      <w:r w:rsidR="00AE1950" w:rsidRPr="00AE1950">
        <w:rPr>
          <w:color w:val="000000" w:themeColor="text1"/>
        </w:rPr>
        <w:t>изическое лицо, вклю</w:t>
      </w:r>
      <w:r w:rsidR="00AE1950">
        <w:rPr>
          <w:color w:val="000000" w:themeColor="text1"/>
        </w:rPr>
        <w:t>ченное в перечень организаций и</w:t>
      </w:r>
      <w:r w:rsidR="00DC742C">
        <w:rPr>
          <w:color w:val="000000" w:themeColor="text1"/>
        </w:rPr>
        <w:t> </w:t>
      </w:r>
      <w:r w:rsidR="00AE1950" w:rsidRPr="00AE1950">
        <w:rPr>
          <w:color w:val="000000" w:themeColor="text1"/>
        </w:rPr>
        <w:t>физических лиц, в отношении которых имеютс</w:t>
      </w:r>
      <w:r w:rsidR="00A157A6">
        <w:rPr>
          <w:color w:val="000000" w:themeColor="text1"/>
        </w:rPr>
        <w:t>я сведения об их причастности к</w:t>
      </w:r>
      <w:r w:rsidR="00DC742C">
        <w:rPr>
          <w:color w:val="000000" w:themeColor="text1"/>
        </w:rPr>
        <w:t xml:space="preserve"> </w:t>
      </w:r>
      <w:r w:rsidR="00AE1950" w:rsidRPr="00AE1950">
        <w:rPr>
          <w:color w:val="000000" w:themeColor="text1"/>
        </w:rPr>
        <w:t>экстремистской деятельности или терроризму, по основ</w:t>
      </w:r>
      <w:r w:rsidR="00AE1950">
        <w:rPr>
          <w:color w:val="000000" w:themeColor="text1"/>
        </w:rPr>
        <w:t>ани</w:t>
      </w:r>
      <w:r w:rsidR="00BE24CA">
        <w:rPr>
          <w:color w:val="000000" w:themeColor="text1"/>
        </w:rPr>
        <w:t>ю</w:t>
      </w:r>
      <w:r w:rsidR="00AE1950">
        <w:rPr>
          <w:color w:val="000000" w:themeColor="text1"/>
        </w:rPr>
        <w:t>, предусмотренн</w:t>
      </w:r>
      <w:r w:rsidR="002E5FFB">
        <w:rPr>
          <w:color w:val="000000" w:themeColor="text1"/>
        </w:rPr>
        <w:t>ому</w:t>
      </w:r>
      <w:r w:rsidR="00AE1950">
        <w:rPr>
          <w:color w:val="000000" w:themeColor="text1"/>
        </w:rPr>
        <w:t xml:space="preserve"> подпунктом</w:t>
      </w:r>
      <w:r w:rsidR="00AE1950" w:rsidRPr="00AE1950">
        <w:rPr>
          <w:color w:val="000000" w:themeColor="text1"/>
        </w:rPr>
        <w:t xml:space="preserve"> </w:t>
      </w:r>
      <w:r w:rsidR="00AE1950">
        <w:rPr>
          <w:color w:val="000000" w:themeColor="text1"/>
        </w:rPr>
        <w:t>6</w:t>
      </w:r>
      <w:r w:rsidR="00BE24CA">
        <w:rPr>
          <w:color w:val="000000" w:themeColor="text1"/>
        </w:rPr>
        <w:t xml:space="preserve"> пункта 2</w:t>
      </w:r>
      <w:r w:rsidR="00BE24CA">
        <w:rPr>
          <w:color w:val="000000" w:themeColor="text1"/>
          <w:vertAlign w:val="superscript"/>
        </w:rPr>
        <w:t>1</w:t>
      </w:r>
      <w:r w:rsidR="00AE1950" w:rsidRPr="00AE1950">
        <w:rPr>
          <w:color w:val="000000" w:themeColor="text1"/>
        </w:rPr>
        <w:t xml:space="preserve"> настоящей статьи, в целях обеспечения своей жизнедеятельности, а также жизнедеятельности совместно проживающих с ним членов его семьи, не имеющих самостоятельных источников дохода,</w:t>
      </w:r>
      <w:r w:rsidR="00E976B6">
        <w:rPr>
          <w:color w:val="000000" w:themeColor="text1"/>
        </w:rPr>
        <w:t xml:space="preserve"> либо</w:t>
      </w:r>
      <w:r w:rsidR="00063D41">
        <w:rPr>
          <w:color w:val="000000" w:themeColor="text1"/>
        </w:rPr>
        <w:t xml:space="preserve"> юридическое или физическое лицо, включенное в указанный перечень,</w:t>
      </w:r>
      <w:r w:rsidR="00E976B6">
        <w:rPr>
          <w:color w:val="000000" w:themeColor="text1"/>
        </w:rPr>
        <w:t xml:space="preserve"> в цел</w:t>
      </w:r>
      <w:r w:rsidR="0055515A">
        <w:rPr>
          <w:color w:val="000000" w:themeColor="text1"/>
        </w:rPr>
        <w:t>ях оплаты расходов, связанных с </w:t>
      </w:r>
      <w:r w:rsidR="00E976B6">
        <w:rPr>
          <w:color w:val="000000" w:themeColor="text1"/>
        </w:rPr>
        <w:t xml:space="preserve">обслуживанием денежных средств или иного имущества, в отношении которых применены меры, предусмотренные подпунктом 6 пункта 1 статьи 7 настоящего </w:t>
      </w:r>
      <w:r w:rsidR="00E976B6">
        <w:rPr>
          <w:color w:val="000000" w:themeColor="text1"/>
        </w:rPr>
        <w:lastRenderedPageBreak/>
        <w:t xml:space="preserve">Федерального закона, совершения платежей по договорам (контрактам), заключенным до включения данного лица в составляемые </w:t>
      </w:r>
      <w:r w:rsidR="00CF5897" w:rsidRPr="00CF5897">
        <w:rPr>
          <w:color w:val="000000" w:themeColor="text1"/>
        </w:rPr>
        <w:t>международными организациями, осуществляющими борьбу с терроризмом, или уполномоченными ими органами и признанные Российской Федерацией перечни организаций и физических лиц, связанных с террористическими организациями или террористами</w:t>
      </w:r>
      <w:r w:rsidR="00E976B6">
        <w:rPr>
          <w:color w:val="000000" w:themeColor="text1"/>
        </w:rPr>
        <w:t xml:space="preserve">, </w:t>
      </w:r>
      <w:r w:rsidR="00063D41">
        <w:rPr>
          <w:color w:val="000000" w:themeColor="text1"/>
        </w:rPr>
        <w:t>а также в целях покрытия чрезвычайных расходов</w:t>
      </w:r>
      <w:r w:rsidR="00AE1950" w:rsidRPr="00AE1950">
        <w:rPr>
          <w:color w:val="000000" w:themeColor="text1"/>
        </w:rPr>
        <w:t xml:space="preserve"> вправе</w:t>
      </w:r>
      <w:r w:rsidR="00F6032C">
        <w:rPr>
          <w:color w:val="000000" w:themeColor="text1"/>
        </w:rPr>
        <w:t xml:space="preserve"> </w:t>
      </w:r>
      <w:r w:rsidR="00F6032C" w:rsidRPr="00F6032C">
        <w:rPr>
          <w:color w:val="000000" w:themeColor="text1"/>
        </w:rPr>
        <w:t>обра</w:t>
      </w:r>
      <w:r w:rsidR="00A2553D">
        <w:rPr>
          <w:color w:val="000000" w:themeColor="text1"/>
        </w:rPr>
        <w:t>титься в уполномоченный орган с</w:t>
      </w:r>
      <w:r w:rsidR="007D4085">
        <w:rPr>
          <w:color w:val="000000" w:themeColor="text1"/>
        </w:rPr>
        <w:t xml:space="preserve"> </w:t>
      </w:r>
      <w:r w:rsidR="00F6032C" w:rsidRPr="00F6032C">
        <w:rPr>
          <w:color w:val="000000" w:themeColor="text1"/>
        </w:rPr>
        <w:t>письменным мотивированным заявлением о частичной или полной отмене применяемых мер по замораживанию (блокированию) денежных средств или иного имущества.</w:t>
      </w:r>
      <w:r w:rsidR="00C73998">
        <w:rPr>
          <w:color w:val="000000" w:themeColor="text1"/>
        </w:rPr>
        <w:t xml:space="preserve"> </w:t>
      </w:r>
      <w:r w:rsidR="00C73998" w:rsidRPr="007A11BD">
        <w:rPr>
          <w:color w:val="auto"/>
        </w:rPr>
        <w:t>Уполномоченный орган во взаимодействии с федеральным органом исполнительной власти, осуществляющим ф</w:t>
      </w:r>
      <w:r w:rsidR="00C73998">
        <w:rPr>
          <w:color w:val="auto"/>
        </w:rPr>
        <w:t>ункции по выработке и </w:t>
      </w:r>
      <w:r w:rsidR="00C73998" w:rsidRPr="007A11BD">
        <w:rPr>
          <w:color w:val="auto"/>
        </w:rPr>
        <w:t xml:space="preserve">реализации государственной политики и нормативно-правовому регулированию в сфере международных отношений Российской Федерации, </w:t>
      </w:r>
      <w:r w:rsidR="00C73998">
        <w:rPr>
          <w:color w:val="auto"/>
        </w:rPr>
        <w:t xml:space="preserve">обеспечивает его рассмотрение </w:t>
      </w:r>
      <w:r w:rsidR="006458E4" w:rsidRPr="006458E4">
        <w:rPr>
          <w:color w:val="000000" w:themeColor="text1"/>
        </w:rPr>
        <w:t xml:space="preserve">международными организациями, осуществляющими борьбу с терроризмом, или уполномоченными ими органами </w:t>
      </w:r>
      <w:r w:rsidR="00C73998">
        <w:rPr>
          <w:color w:val="auto"/>
        </w:rPr>
        <w:t>в порядке, предусмотренном статьей 10</w:t>
      </w:r>
      <w:r w:rsidR="00C73998">
        <w:rPr>
          <w:color w:val="auto"/>
          <w:vertAlign w:val="superscript"/>
        </w:rPr>
        <w:t>2</w:t>
      </w:r>
      <w:r w:rsidR="00C73998">
        <w:rPr>
          <w:color w:val="auto"/>
        </w:rPr>
        <w:t xml:space="preserve"> настоящего Федерального закона.</w:t>
      </w:r>
    </w:p>
    <w:p w:rsidR="00C73998" w:rsidRPr="007A11BD" w:rsidRDefault="00C73998" w:rsidP="001606A3">
      <w:pPr>
        <w:pStyle w:val="ConsPlusNormal"/>
        <w:spacing w:line="360" w:lineRule="auto"/>
        <w:ind w:firstLine="540"/>
        <w:jc w:val="both"/>
        <w:rPr>
          <w:color w:val="auto"/>
        </w:rPr>
      </w:pPr>
      <w:r w:rsidRPr="007A11BD">
        <w:rPr>
          <w:color w:val="auto"/>
        </w:rPr>
        <w:t xml:space="preserve">Уполномоченный орган незамедлительно, но не позднее одного рабочего дня со дня принятия </w:t>
      </w:r>
      <w:r w:rsidR="006458E4" w:rsidRPr="006458E4">
        <w:rPr>
          <w:color w:val="000000" w:themeColor="text1"/>
        </w:rPr>
        <w:t>международными организациями, осуществляющими борьбу с терроризмом, или уполномоченными ими органами</w:t>
      </w:r>
      <w:r w:rsidR="00D76A4E" w:rsidRPr="00E31B34">
        <w:rPr>
          <w:color w:val="000000" w:themeColor="text1"/>
        </w:rPr>
        <w:t xml:space="preserve"> </w:t>
      </w:r>
      <w:r w:rsidRPr="007A11BD">
        <w:rPr>
          <w:color w:val="auto"/>
        </w:rPr>
        <w:t>реше</w:t>
      </w:r>
      <w:r>
        <w:rPr>
          <w:color w:val="auto"/>
        </w:rPr>
        <w:t xml:space="preserve">ния об удовлетворении заявления, указанного в абзаце первом настоящего пункта, </w:t>
      </w:r>
      <w:r w:rsidRPr="007A11BD">
        <w:rPr>
          <w:color w:val="auto"/>
        </w:rPr>
        <w:t xml:space="preserve">информирует об этом в порядке, установленном Правительством Российской Федерации, организации, осуществляющие операции с денежными средствами или иным имуществом, в целях частичной или полной отмены применяемых мер по замораживанию (блокированию) денежных средств или иного имущества. </w:t>
      </w:r>
    </w:p>
    <w:p w:rsidR="00C73998" w:rsidRPr="007A11BD" w:rsidRDefault="00C73998" w:rsidP="001606A3">
      <w:pPr>
        <w:pStyle w:val="ConsPlusNormal"/>
        <w:spacing w:line="360" w:lineRule="auto"/>
        <w:ind w:firstLine="540"/>
        <w:jc w:val="both"/>
        <w:rPr>
          <w:color w:val="auto"/>
        </w:rPr>
      </w:pPr>
      <w:r w:rsidRPr="007A11BD">
        <w:rPr>
          <w:color w:val="auto"/>
        </w:rPr>
        <w:t xml:space="preserve">Уполномоченный орган </w:t>
      </w:r>
      <w:r>
        <w:rPr>
          <w:color w:val="auto"/>
        </w:rPr>
        <w:t xml:space="preserve">также </w:t>
      </w:r>
      <w:r w:rsidRPr="007A11BD">
        <w:rPr>
          <w:color w:val="auto"/>
        </w:rPr>
        <w:t xml:space="preserve">информирует заявителя о принятом </w:t>
      </w:r>
      <w:r w:rsidR="00D7605C" w:rsidRPr="006458E4">
        <w:rPr>
          <w:color w:val="000000" w:themeColor="text1"/>
        </w:rPr>
        <w:t>международными организациями, осуществляющими борьбу с терроризмом, или уполномоченными ими органами</w:t>
      </w:r>
      <w:r>
        <w:t>,</w:t>
      </w:r>
      <w:r w:rsidRPr="007A11BD">
        <w:rPr>
          <w:color w:val="auto"/>
        </w:rPr>
        <w:t xml:space="preserve"> решении.</w:t>
      </w:r>
      <w:r w:rsidR="004B325C">
        <w:rPr>
          <w:color w:val="auto"/>
        </w:rPr>
        <w:t>»;</w:t>
      </w:r>
    </w:p>
    <w:p w:rsidR="007E01FD" w:rsidRDefault="00B55BBB" w:rsidP="001606A3">
      <w:pPr>
        <w:pStyle w:val="a7"/>
        <w:numPr>
          <w:ilvl w:val="0"/>
          <w:numId w:val="10"/>
        </w:numPr>
        <w:pBdr>
          <w:left w:val="none" w:sz="0" w:space="1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E01FD">
        <w:rPr>
          <w:rFonts w:ascii="Times New Roman" w:hAnsi="Times New Roman"/>
          <w:color w:val="000000" w:themeColor="text1"/>
          <w:sz w:val="28"/>
          <w:szCs w:val="28"/>
        </w:rPr>
        <w:t xml:space="preserve"> статье 7:</w:t>
      </w:r>
    </w:p>
    <w:p w:rsidR="00C73998" w:rsidRDefault="00C73998" w:rsidP="001606A3">
      <w:pPr>
        <w:pStyle w:val="a7"/>
        <w:pBdr>
          <w:left w:val="none" w:sz="0" w:space="1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а) в </w:t>
      </w:r>
      <w:r w:rsidR="004C5C5B">
        <w:rPr>
          <w:rFonts w:ascii="Times New Roman" w:hAnsi="Times New Roman"/>
          <w:color w:val="000000" w:themeColor="text1"/>
          <w:sz w:val="28"/>
          <w:szCs w:val="28"/>
        </w:rPr>
        <w:t xml:space="preserve">подпункте 6 пункта 1 </w:t>
      </w:r>
      <w:r>
        <w:rPr>
          <w:rFonts w:ascii="Times New Roman" w:hAnsi="Times New Roman"/>
          <w:color w:val="000000" w:themeColor="text1"/>
          <w:sz w:val="28"/>
          <w:szCs w:val="28"/>
        </w:rPr>
        <w:t>слова «пунктом 2</w:t>
      </w:r>
      <w:r w:rsidRPr="0051512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статьи 6»</w:t>
      </w:r>
      <w:r w:rsidR="004C5C5B">
        <w:rPr>
          <w:rFonts w:ascii="Times New Roman" w:hAnsi="Times New Roman"/>
          <w:color w:val="000000" w:themeColor="text1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color w:val="000000" w:themeColor="text1"/>
          <w:sz w:val="28"/>
          <w:szCs w:val="28"/>
        </w:rPr>
        <w:t>«пунктами 2</w:t>
      </w:r>
      <w:r w:rsidRPr="0051512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2</w:t>
      </w:r>
      <w:r w:rsidRPr="0051512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статьи 6»;</w:t>
      </w:r>
    </w:p>
    <w:p w:rsidR="00D67035" w:rsidRDefault="00C73998" w:rsidP="001606A3">
      <w:pPr>
        <w:pStyle w:val="a7"/>
        <w:pBdr>
          <w:left w:val="none" w:sz="0" w:space="1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</w:t>
      </w:r>
      <w:r w:rsidR="00E8465F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D67035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9D17BE">
        <w:rPr>
          <w:rFonts w:ascii="Times New Roman" w:hAnsi="Times New Roman"/>
          <w:color w:val="auto"/>
          <w:sz w:val="28"/>
          <w:szCs w:val="28"/>
        </w:rPr>
        <w:t>пункт</w:t>
      </w:r>
      <w:r w:rsidR="00077271">
        <w:rPr>
          <w:rFonts w:ascii="Times New Roman" w:hAnsi="Times New Roman"/>
          <w:color w:val="auto"/>
          <w:sz w:val="28"/>
          <w:szCs w:val="28"/>
        </w:rPr>
        <w:t>е</w:t>
      </w:r>
      <w:r w:rsidR="009D17BE">
        <w:rPr>
          <w:rFonts w:ascii="Times New Roman" w:hAnsi="Times New Roman"/>
          <w:color w:val="auto"/>
          <w:sz w:val="28"/>
          <w:szCs w:val="28"/>
        </w:rPr>
        <w:t xml:space="preserve"> 5</w:t>
      </w:r>
      <w:r w:rsidR="00D67035">
        <w:rPr>
          <w:rFonts w:ascii="Times New Roman" w:hAnsi="Times New Roman"/>
          <w:color w:val="auto"/>
          <w:sz w:val="28"/>
          <w:szCs w:val="28"/>
        </w:rPr>
        <w:t>:</w:t>
      </w:r>
    </w:p>
    <w:p w:rsidR="009D17BE" w:rsidRDefault="009D17BE" w:rsidP="001606A3">
      <w:pPr>
        <w:pStyle w:val="a7"/>
        <w:pBdr>
          <w:left w:val="none" w:sz="0" w:space="1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дополнить абзацем одиннадцатым следующего содержания:</w:t>
      </w:r>
    </w:p>
    <w:p w:rsidR="009D17BE" w:rsidRDefault="009D17BE" w:rsidP="001606A3">
      <w:pPr>
        <w:pStyle w:val="a7"/>
        <w:pBdr>
          <w:left w:val="none" w:sz="0" w:space="1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9D17BE">
        <w:rPr>
          <w:rFonts w:ascii="Times New Roman" w:hAnsi="Times New Roman"/>
          <w:color w:val="auto"/>
          <w:sz w:val="28"/>
          <w:szCs w:val="28"/>
        </w:rPr>
        <w:t xml:space="preserve">лицом, включенным в перечень организаций и </w:t>
      </w:r>
      <w:r w:rsidR="006F0C25">
        <w:rPr>
          <w:rFonts w:ascii="Times New Roman" w:hAnsi="Times New Roman"/>
          <w:color w:val="auto"/>
          <w:sz w:val="28"/>
          <w:szCs w:val="28"/>
        </w:rPr>
        <w:t>физических лиц, в </w:t>
      </w:r>
      <w:r w:rsidRPr="009D17BE">
        <w:rPr>
          <w:rFonts w:ascii="Times New Roman" w:hAnsi="Times New Roman"/>
          <w:color w:val="auto"/>
          <w:sz w:val="28"/>
          <w:szCs w:val="28"/>
        </w:rPr>
        <w:t>отношении которых имеютс</w:t>
      </w:r>
      <w:r w:rsidR="0067675F">
        <w:rPr>
          <w:rFonts w:ascii="Times New Roman" w:hAnsi="Times New Roman"/>
          <w:color w:val="auto"/>
          <w:sz w:val="28"/>
          <w:szCs w:val="28"/>
        </w:rPr>
        <w:t>я сведения об их причастности к </w:t>
      </w:r>
      <w:r w:rsidRPr="009D17BE">
        <w:rPr>
          <w:rFonts w:ascii="Times New Roman" w:hAnsi="Times New Roman"/>
          <w:color w:val="auto"/>
          <w:sz w:val="28"/>
          <w:szCs w:val="28"/>
        </w:rPr>
        <w:t>распростране</w:t>
      </w:r>
      <w:r w:rsidR="003428D9">
        <w:rPr>
          <w:rFonts w:ascii="Times New Roman" w:hAnsi="Times New Roman"/>
          <w:color w:val="auto"/>
          <w:sz w:val="28"/>
          <w:szCs w:val="28"/>
        </w:rPr>
        <w:t>нию оружия массового уничтожения</w:t>
      </w:r>
      <w:r>
        <w:rPr>
          <w:rFonts w:ascii="Times New Roman" w:hAnsi="Times New Roman"/>
          <w:color w:val="auto"/>
          <w:sz w:val="28"/>
          <w:szCs w:val="28"/>
        </w:rPr>
        <w:t>;»;</w:t>
      </w:r>
    </w:p>
    <w:p w:rsidR="00D67035" w:rsidRDefault="00D67035" w:rsidP="001606A3">
      <w:pPr>
        <w:pStyle w:val="a7"/>
        <w:pBdr>
          <w:left w:val="none" w:sz="0" w:space="1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абзацы </w:t>
      </w:r>
      <w:r w:rsidR="00591C6E">
        <w:rPr>
          <w:rFonts w:ascii="Times New Roman" w:hAnsi="Times New Roman"/>
          <w:color w:val="auto"/>
          <w:sz w:val="28"/>
          <w:szCs w:val="28"/>
        </w:rPr>
        <w:t xml:space="preserve">одиннадцатый и двенадцатый считать соответственно </w:t>
      </w:r>
      <w:r w:rsidR="00E8465F">
        <w:rPr>
          <w:rFonts w:ascii="Times New Roman" w:hAnsi="Times New Roman"/>
          <w:color w:val="auto"/>
          <w:sz w:val="28"/>
          <w:szCs w:val="28"/>
        </w:rPr>
        <w:t xml:space="preserve">абзацами </w:t>
      </w:r>
      <w:r w:rsidR="00591C6E">
        <w:rPr>
          <w:rFonts w:ascii="Times New Roman" w:hAnsi="Times New Roman"/>
          <w:color w:val="auto"/>
          <w:sz w:val="28"/>
          <w:szCs w:val="28"/>
        </w:rPr>
        <w:t>двенадцатым и тринадцатым;</w:t>
      </w:r>
    </w:p>
    <w:p w:rsidR="0018681B" w:rsidRDefault="00C73998" w:rsidP="001606A3">
      <w:pPr>
        <w:pStyle w:val="a7"/>
        <w:pBdr>
          <w:left w:val="none" w:sz="0" w:space="1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="00803970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083F6E">
        <w:rPr>
          <w:rFonts w:ascii="Times New Roman" w:hAnsi="Times New Roman"/>
          <w:color w:val="auto"/>
          <w:sz w:val="28"/>
          <w:szCs w:val="28"/>
        </w:rPr>
        <w:t>в</w:t>
      </w:r>
      <w:r w:rsidR="00834647" w:rsidRPr="00083F6E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18681B" w:rsidRPr="00083F6E">
        <w:rPr>
          <w:rFonts w:ascii="Times New Roman" w:hAnsi="Times New Roman"/>
          <w:color w:val="000000" w:themeColor="text1"/>
          <w:sz w:val="28"/>
          <w:szCs w:val="28"/>
        </w:rPr>
        <w:t>ункт</w:t>
      </w:r>
      <w:r w:rsidR="00E7740B" w:rsidRPr="00083F6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8681B" w:rsidRPr="00083F6E">
        <w:rPr>
          <w:rFonts w:ascii="Times New Roman" w:hAnsi="Times New Roman"/>
          <w:color w:val="000000" w:themeColor="text1"/>
          <w:sz w:val="28"/>
          <w:szCs w:val="28"/>
        </w:rPr>
        <w:t xml:space="preserve"> 12 слов</w:t>
      </w:r>
      <w:r w:rsidR="00834647" w:rsidRPr="00083F6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8681B" w:rsidRPr="00083F6E">
        <w:rPr>
          <w:rFonts w:ascii="Times New Roman" w:hAnsi="Times New Roman"/>
          <w:color w:val="000000" w:themeColor="text1"/>
          <w:sz w:val="28"/>
          <w:szCs w:val="28"/>
        </w:rPr>
        <w:t xml:space="preserve"> «пунктом 10 настоящей статьи</w:t>
      </w:r>
      <w:r w:rsidR="00834647" w:rsidRPr="00083F6E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18681B" w:rsidRPr="00083F6E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834647" w:rsidRPr="00083F6E">
        <w:rPr>
          <w:rFonts w:ascii="Times New Roman" w:hAnsi="Times New Roman"/>
          <w:color w:val="000000" w:themeColor="text1"/>
          <w:sz w:val="28"/>
          <w:szCs w:val="28"/>
        </w:rPr>
        <w:t xml:space="preserve">заменить </w:t>
      </w:r>
      <w:r w:rsidR="0018681B" w:rsidRPr="00083F6E">
        <w:rPr>
          <w:rFonts w:ascii="Times New Roman" w:hAnsi="Times New Roman"/>
          <w:color w:val="000000" w:themeColor="text1"/>
          <w:sz w:val="28"/>
          <w:szCs w:val="28"/>
        </w:rPr>
        <w:t>словами</w:t>
      </w:r>
      <w:r w:rsidR="00834647" w:rsidRPr="00083F6E">
        <w:rPr>
          <w:rFonts w:ascii="Times New Roman" w:hAnsi="Times New Roman"/>
          <w:color w:val="000000" w:themeColor="text1"/>
          <w:sz w:val="28"/>
          <w:szCs w:val="28"/>
        </w:rPr>
        <w:t xml:space="preserve"> «пунктом 10 настоящей статьи и пункт</w:t>
      </w:r>
      <w:r w:rsidR="002555E3" w:rsidRPr="00083F6E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89585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34647" w:rsidRPr="00083F6E">
        <w:rPr>
          <w:rFonts w:ascii="Times New Roman" w:hAnsi="Times New Roman"/>
          <w:color w:val="000000" w:themeColor="text1"/>
          <w:sz w:val="28"/>
          <w:szCs w:val="28"/>
        </w:rPr>
        <w:t xml:space="preserve"> статьи 7</w:t>
      </w:r>
      <w:r w:rsidR="00A82537" w:rsidRPr="00083F6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5</w:t>
      </w:r>
      <w:r w:rsidR="00834647" w:rsidRPr="00083F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2537" w:rsidRPr="00083F6E">
        <w:rPr>
          <w:rFonts w:ascii="Times New Roman" w:hAnsi="Times New Roman"/>
          <w:color w:val="000000" w:themeColor="text1"/>
          <w:sz w:val="28"/>
          <w:szCs w:val="28"/>
        </w:rPr>
        <w:t>настоящего Федерального закона,</w:t>
      </w:r>
      <w:r w:rsidR="00834647" w:rsidRPr="00083F6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0397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A5A13" w:rsidRPr="009D5923" w:rsidRDefault="00254C7D" w:rsidP="001606A3">
      <w:pPr>
        <w:pStyle w:val="a7"/>
        <w:numPr>
          <w:ilvl w:val="0"/>
          <w:numId w:val="10"/>
        </w:numPr>
        <w:pBdr>
          <w:left w:val="none" w:sz="0" w:space="1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601F9C" w:rsidRPr="009D5923">
        <w:rPr>
          <w:rFonts w:ascii="Times New Roman" w:hAnsi="Times New Roman"/>
          <w:color w:val="000000" w:themeColor="text1"/>
          <w:sz w:val="28"/>
          <w:szCs w:val="28"/>
        </w:rPr>
        <w:t xml:space="preserve">лаву </w:t>
      </w:r>
      <w:r w:rsidR="00601F9C" w:rsidRPr="009D5923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F34FB" w:rsidRPr="009D5923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стат</w:t>
      </w:r>
      <w:r w:rsidR="00601F9C" w:rsidRPr="009D5923">
        <w:rPr>
          <w:rFonts w:ascii="Times New Roman" w:hAnsi="Times New Roman"/>
          <w:color w:val="000000" w:themeColor="text1"/>
          <w:sz w:val="28"/>
          <w:szCs w:val="28"/>
        </w:rPr>
        <w:t>ьей</w:t>
      </w:r>
      <w:r w:rsidR="007F34FB" w:rsidRPr="009D5923">
        <w:rPr>
          <w:rFonts w:ascii="Times New Roman" w:hAnsi="Times New Roman"/>
          <w:color w:val="000000" w:themeColor="text1"/>
          <w:sz w:val="28"/>
          <w:szCs w:val="28"/>
        </w:rPr>
        <w:t xml:space="preserve"> 7</w:t>
      </w:r>
      <w:r w:rsidR="001E3D20" w:rsidRPr="009D592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5</w:t>
      </w:r>
      <w:r w:rsidR="001E3D20" w:rsidRPr="009D59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5CF6" w:rsidRPr="009D5923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</w:p>
    <w:p w:rsidR="00601F9C" w:rsidRPr="00254C7D" w:rsidRDefault="004F5CF6" w:rsidP="001606A3">
      <w:pPr>
        <w:pBdr>
          <w:left w:val="none" w:sz="0" w:space="1" w:color="000000"/>
        </w:pBd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54C7D" w:rsidRPr="00254C7D">
        <w:rPr>
          <w:rFonts w:ascii="Times New Roman" w:hAnsi="Times New Roman"/>
          <w:b/>
          <w:sz w:val="28"/>
          <w:szCs w:val="28"/>
        </w:rPr>
        <w:t xml:space="preserve">Статья </w:t>
      </w:r>
      <w:r w:rsidR="009D5923" w:rsidRPr="00254C7D">
        <w:rPr>
          <w:rFonts w:ascii="Times New Roman" w:hAnsi="Times New Roman"/>
          <w:b/>
          <w:sz w:val="28"/>
          <w:szCs w:val="28"/>
        </w:rPr>
        <w:t>7</w:t>
      </w:r>
      <w:r w:rsidR="009D5923" w:rsidRPr="00254C7D">
        <w:rPr>
          <w:rFonts w:ascii="Times New Roman" w:hAnsi="Times New Roman"/>
          <w:b/>
          <w:sz w:val="28"/>
          <w:szCs w:val="28"/>
          <w:vertAlign w:val="superscript"/>
        </w:rPr>
        <w:t>5</w:t>
      </w:r>
      <w:r w:rsidR="009D5923" w:rsidRPr="00254C7D">
        <w:rPr>
          <w:rFonts w:ascii="Times New Roman" w:hAnsi="Times New Roman"/>
          <w:b/>
          <w:sz w:val="28"/>
          <w:szCs w:val="28"/>
        </w:rPr>
        <w:t>.</w:t>
      </w:r>
      <w:r w:rsidR="00601F9C" w:rsidRPr="00254C7D">
        <w:rPr>
          <w:rFonts w:ascii="Times New Roman" w:hAnsi="Times New Roman"/>
          <w:b/>
          <w:sz w:val="28"/>
          <w:szCs w:val="28"/>
        </w:rPr>
        <w:t xml:space="preserve"> Меры по противодействию финансированию распространения оружия массового уничтожения</w:t>
      </w:r>
    </w:p>
    <w:p w:rsidR="007A11BD" w:rsidRPr="007A11BD" w:rsidRDefault="007A11BD" w:rsidP="001606A3">
      <w:pPr>
        <w:pStyle w:val="ConsPlusNormal"/>
        <w:spacing w:line="360" w:lineRule="auto"/>
        <w:ind w:firstLine="540"/>
        <w:jc w:val="both"/>
        <w:outlineLvl w:val="1"/>
        <w:rPr>
          <w:color w:val="auto"/>
        </w:rPr>
      </w:pPr>
      <w:r w:rsidRPr="007A11BD">
        <w:rPr>
          <w:color w:val="auto"/>
        </w:rPr>
        <w:t>1. Операция с денежными средствами или иным имуществом подлежит обязательному контролю в случае, если хотя бы одной из сторон является орг</w:t>
      </w:r>
      <w:r w:rsidR="00402BDE">
        <w:rPr>
          <w:color w:val="auto"/>
        </w:rPr>
        <w:t>анизация или физическое лицо, включенное в перечень организаций и </w:t>
      </w:r>
      <w:r w:rsidR="00402BDE" w:rsidRPr="009D17BE">
        <w:rPr>
          <w:color w:val="auto"/>
        </w:rPr>
        <w:t>физических лиц, в отношении которых имеются сведения об их причастности к распространению оружия массового уничтожения</w:t>
      </w:r>
      <w:r w:rsidR="00E217AA">
        <w:rPr>
          <w:color w:val="auto"/>
        </w:rPr>
        <w:t>, либо юридическое лицо, прямо или косвенно находящееся в собственности или под контролем таких организаци</w:t>
      </w:r>
      <w:r w:rsidR="00007EE7">
        <w:rPr>
          <w:color w:val="auto"/>
        </w:rPr>
        <w:t>и</w:t>
      </w:r>
      <w:r w:rsidR="00E217AA">
        <w:rPr>
          <w:color w:val="auto"/>
        </w:rPr>
        <w:t xml:space="preserve"> или лица, либо физическое лицо</w:t>
      </w:r>
      <w:r w:rsidR="00E65216">
        <w:rPr>
          <w:color w:val="auto"/>
        </w:rPr>
        <w:t xml:space="preserve"> или юридическое лицо</w:t>
      </w:r>
      <w:r w:rsidR="00E217AA">
        <w:rPr>
          <w:color w:val="auto"/>
        </w:rPr>
        <w:t>, действующее от имени или по указанию таких организаци</w:t>
      </w:r>
      <w:r w:rsidR="00006FC4">
        <w:rPr>
          <w:color w:val="auto"/>
        </w:rPr>
        <w:t>и</w:t>
      </w:r>
      <w:r w:rsidR="00E217AA">
        <w:rPr>
          <w:color w:val="auto"/>
        </w:rPr>
        <w:t xml:space="preserve"> или лица</w:t>
      </w:r>
      <w:r w:rsidRPr="007A11BD">
        <w:rPr>
          <w:color w:val="auto"/>
        </w:rPr>
        <w:t>.</w:t>
      </w:r>
    </w:p>
    <w:p w:rsidR="007A11BD" w:rsidRPr="007A11BD" w:rsidRDefault="007A11BD" w:rsidP="001606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7A11BD">
        <w:rPr>
          <w:rFonts w:ascii="Times New Roman" w:hAnsi="Times New Roman"/>
          <w:color w:val="auto"/>
          <w:sz w:val="28"/>
          <w:szCs w:val="28"/>
        </w:rPr>
        <w:t xml:space="preserve">Порядок </w:t>
      </w:r>
      <w:r w:rsidR="00402BDE">
        <w:rPr>
          <w:rFonts w:ascii="Times New Roman" w:hAnsi="Times New Roman"/>
          <w:color w:val="auto"/>
          <w:sz w:val="28"/>
          <w:szCs w:val="28"/>
        </w:rPr>
        <w:t xml:space="preserve">формирования уполномоченным органом </w:t>
      </w:r>
      <w:r w:rsidR="00402BDE" w:rsidRPr="00402BDE">
        <w:rPr>
          <w:rFonts w:ascii="Times New Roman" w:hAnsi="Times New Roman"/>
          <w:color w:val="auto"/>
          <w:sz w:val="28"/>
          <w:szCs w:val="28"/>
        </w:rPr>
        <w:t>переч</w:t>
      </w:r>
      <w:r w:rsidR="00402BDE">
        <w:rPr>
          <w:rFonts w:ascii="Times New Roman" w:hAnsi="Times New Roman"/>
          <w:color w:val="auto"/>
          <w:sz w:val="28"/>
          <w:szCs w:val="28"/>
        </w:rPr>
        <w:t>ня</w:t>
      </w:r>
      <w:r w:rsidR="00402BDE" w:rsidRPr="00402BDE">
        <w:rPr>
          <w:rFonts w:ascii="Times New Roman" w:hAnsi="Times New Roman"/>
          <w:color w:val="auto"/>
          <w:sz w:val="28"/>
          <w:szCs w:val="28"/>
        </w:rPr>
        <w:t xml:space="preserve">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5C3F00">
        <w:rPr>
          <w:rFonts w:ascii="Times New Roman" w:hAnsi="Times New Roman"/>
          <w:color w:val="auto"/>
          <w:sz w:val="28"/>
          <w:szCs w:val="28"/>
        </w:rPr>
        <w:t>,</w:t>
      </w:r>
      <w:r w:rsidRPr="007A11BD">
        <w:rPr>
          <w:rFonts w:ascii="Times New Roman" w:hAnsi="Times New Roman"/>
          <w:color w:val="auto"/>
          <w:sz w:val="28"/>
          <w:szCs w:val="28"/>
        </w:rPr>
        <w:t xml:space="preserve"> и</w:t>
      </w:r>
      <w:r w:rsidR="00DF40B6">
        <w:rPr>
          <w:rFonts w:ascii="Times New Roman" w:hAnsi="Times New Roman"/>
          <w:color w:val="auto"/>
          <w:sz w:val="28"/>
          <w:szCs w:val="28"/>
        </w:rPr>
        <w:t xml:space="preserve"> его</w:t>
      </w:r>
      <w:r w:rsidRPr="007A11BD">
        <w:rPr>
          <w:rFonts w:ascii="Times New Roman" w:hAnsi="Times New Roman"/>
          <w:color w:val="auto"/>
          <w:sz w:val="28"/>
          <w:szCs w:val="28"/>
        </w:rPr>
        <w:t xml:space="preserve"> доведени</w:t>
      </w:r>
      <w:r w:rsidR="00803970">
        <w:rPr>
          <w:rFonts w:ascii="Times New Roman" w:hAnsi="Times New Roman"/>
          <w:color w:val="auto"/>
          <w:sz w:val="28"/>
          <w:szCs w:val="28"/>
        </w:rPr>
        <w:t>я</w:t>
      </w:r>
      <w:r w:rsidRPr="007A11BD">
        <w:rPr>
          <w:rFonts w:ascii="Times New Roman" w:hAnsi="Times New Roman"/>
          <w:color w:val="auto"/>
          <w:sz w:val="28"/>
          <w:szCs w:val="28"/>
        </w:rPr>
        <w:t xml:space="preserve"> до сведения организ</w:t>
      </w:r>
      <w:r w:rsidR="00DF40B6">
        <w:rPr>
          <w:rFonts w:ascii="Times New Roman" w:hAnsi="Times New Roman"/>
          <w:color w:val="auto"/>
          <w:sz w:val="28"/>
          <w:szCs w:val="28"/>
        </w:rPr>
        <w:t>аций, осуществляющих операции с</w:t>
      </w:r>
      <w:r w:rsidR="007D6C7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A11BD">
        <w:rPr>
          <w:rFonts w:ascii="Times New Roman" w:hAnsi="Times New Roman"/>
          <w:color w:val="auto"/>
          <w:sz w:val="28"/>
          <w:szCs w:val="28"/>
        </w:rPr>
        <w:t>денежными средствами или иным имуществом, устанавливается Правительством Российской Федерации. При этом сведения об организациях и</w:t>
      </w:r>
      <w:r w:rsidR="00A81086">
        <w:rPr>
          <w:rFonts w:ascii="Times New Roman" w:hAnsi="Times New Roman"/>
          <w:color w:val="auto"/>
          <w:sz w:val="28"/>
          <w:szCs w:val="28"/>
        </w:rPr>
        <w:t xml:space="preserve"> физических</w:t>
      </w:r>
      <w:r w:rsidRPr="007A11B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A11BD">
        <w:rPr>
          <w:rFonts w:ascii="Times New Roman" w:hAnsi="Times New Roman"/>
          <w:color w:val="auto"/>
          <w:sz w:val="28"/>
          <w:szCs w:val="28"/>
        </w:rPr>
        <w:lastRenderedPageBreak/>
        <w:t>лицах, включенных в указанный перечень, подлежат размещению в сети Интернет на официальном сайте уполномоч</w:t>
      </w:r>
      <w:r w:rsidR="007D6C7C">
        <w:rPr>
          <w:rFonts w:ascii="Times New Roman" w:hAnsi="Times New Roman"/>
          <w:color w:val="auto"/>
          <w:sz w:val="28"/>
          <w:szCs w:val="28"/>
        </w:rPr>
        <w:t>енного органа и опубликованию в</w:t>
      </w:r>
      <w:r w:rsidR="000D596C">
        <w:rPr>
          <w:rFonts w:ascii="Times New Roman" w:hAnsi="Times New Roman"/>
          <w:color w:val="auto"/>
          <w:sz w:val="28"/>
          <w:szCs w:val="28"/>
        </w:rPr>
        <w:t> </w:t>
      </w:r>
      <w:r w:rsidRPr="007A11BD">
        <w:rPr>
          <w:rFonts w:ascii="Times New Roman" w:hAnsi="Times New Roman"/>
          <w:color w:val="auto"/>
          <w:sz w:val="28"/>
          <w:szCs w:val="28"/>
        </w:rPr>
        <w:t>официальных периодических изданиях</w:t>
      </w:r>
      <w:r w:rsidR="00A9369F">
        <w:rPr>
          <w:rFonts w:ascii="Times New Roman" w:hAnsi="Times New Roman"/>
          <w:color w:val="auto"/>
          <w:sz w:val="28"/>
          <w:szCs w:val="28"/>
        </w:rPr>
        <w:t xml:space="preserve"> в порядке, сроки и объеме</w:t>
      </w:r>
      <w:r w:rsidRPr="007A11BD">
        <w:rPr>
          <w:rFonts w:ascii="Times New Roman" w:hAnsi="Times New Roman"/>
          <w:color w:val="auto"/>
          <w:sz w:val="28"/>
          <w:szCs w:val="28"/>
        </w:rPr>
        <w:t>, определенных Правительством Российской Федерации.</w:t>
      </w:r>
      <w:r w:rsidR="00CB1B7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47DAB">
        <w:rPr>
          <w:rFonts w:ascii="Times New Roman" w:hAnsi="Times New Roman"/>
          <w:color w:val="auto"/>
          <w:sz w:val="28"/>
          <w:szCs w:val="28"/>
        </w:rPr>
        <w:t>Официальные</w:t>
      </w:r>
      <w:r w:rsidR="00CB1B7A">
        <w:rPr>
          <w:rFonts w:ascii="Times New Roman" w:hAnsi="Times New Roman"/>
          <w:color w:val="auto"/>
          <w:sz w:val="28"/>
          <w:szCs w:val="28"/>
        </w:rPr>
        <w:t xml:space="preserve"> периодически</w:t>
      </w:r>
      <w:r w:rsidR="00BF6CD1">
        <w:rPr>
          <w:rFonts w:ascii="Times New Roman" w:hAnsi="Times New Roman"/>
          <w:color w:val="auto"/>
          <w:sz w:val="28"/>
          <w:szCs w:val="28"/>
        </w:rPr>
        <w:t>е</w:t>
      </w:r>
      <w:r w:rsidR="00CB1B7A">
        <w:rPr>
          <w:rFonts w:ascii="Times New Roman" w:hAnsi="Times New Roman"/>
          <w:color w:val="auto"/>
          <w:sz w:val="28"/>
          <w:szCs w:val="28"/>
        </w:rPr>
        <w:t xml:space="preserve"> издани</w:t>
      </w:r>
      <w:r w:rsidR="00BF6CD1">
        <w:rPr>
          <w:rFonts w:ascii="Times New Roman" w:hAnsi="Times New Roman"/>
          <w:color w:val="auto"/>
          <w:sz w:val="28"/>
          <w:szCs w:val="28"/>
        </w:rPr>
        <w:t>я</w:t>
      </w:r>
      <w:r w:rsidR="00CB1B7A">
        <w:rPr>
          <w:rFonts w:ascii="Times New Roman" w:hAnsi="Times New Roman"/>
          <w:color w:val="auto"/>
          <w:sz w:val="28"/>
          <w:szCs w:val="28"/>
        </w:rPr>
        <w:t>, в которых публикуется перечень организаций и </w:t>
      </w:r>
      <w:r w:rsidR="00CB1B7A" w:rsidRPr="00402BDE">
        <w:rPr>
          <w:rFonts w:ascii="Times New Roman" w:hAnsi="Times New Roman"/>
          <w:color w:val="auto"/>
          <w:sz w:val="28"/>
          <w:szCs w:val="28"/>
        </w:rPr>
        <w:t>физических лиц, в отношении которых имеются сведения об их причастности к распространению оружия массового уничтожения</w:t>
      </w:r>
      <w:r w:rsidR="00CB1B7A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BF6CD1">
        <w:rPr>
          <w:rFonts w:ascii="Times New Roman" w:hAnsi="Times New Roman"/>
          <w:color w:val="auto"/>
          <w:sz w:val="28"/>
          <w:szCs w:val="28"/>
        </w:rPr>
        <w:t>определяются</w:t>
      </w:r>
      <w:r w:rsidR="00CB1B7A">
        <w:rPr>
          <w:rFonts w:ascii="Times New Roman" w:hAnsi="Times New Roman"/>
          <w:color w:val="auto"/>
          <w:sz w:val="28"/>
          <w:szCs w:val="28"/>
        </w:rPr>
        <w:t xml:space="preserve"> Правительством Российской Федерации.</w:t>
      </w:r>
    </w:p>
    <w:p w:rsidR="007A11BD" w:rsidRPr="007A11BD" w:rsidRDefault="007A11BD" w:rsidP="001606A3">
      <w:pPr>
        <w:pStyle w:val="ConsPlusNormal"/>
        <w:spacing w:line="360" w:lineRule="auto"/>
        <w:ind w:firstLine="540"/>
        <w:jc w:val="both"/>
        <w:outlineLvl w:val="1"/>
        <w:rPr>
          <w:color w:val="auto"/>
        </w:rPr>
      </w:pPr>
      <w:r w:rsidRPr="007A11BD">
        <w:rPr>
          <w:color w:val="auto"/>
        </w:rPr>
        <w:t>2. Основаниями для включения орг</w:t>
      </w:r>
      <w:r w:rsidR="007D7C42">
        <w:rPr>
          <w:color w:val="auto"/>
        </w:rPr>
        <w:t>анизации или физического лица в </w:t>
      </w:r>
      <w:r w:rsidRPr="007A11BD">
        <w:rPr>
          <w:color w:val="auto"/>
        </w:rPr>
        <w:t xml:space="preserve">перечень организаций и физических лиц, в отношении которых имеются сведения об их причастности к распространению оружия массового уничтожения, являются составляемые в рамках полномочий, предоставленных главой </w:t>
      </w:r>
      <w:r w:rsidRPr="007A11BD">
        <w:rPr>
          <w:color w:val="auto"/>
          <w:lang w:val="en-US"/>
        </w:rPr>
        <w:t>VII</w:t>
      </w:r>
      <w:r w:rsidRPr="007A11BD">
        <w:rPr>
          <w:color w:val="auto"/>
        </w:rPr>
        <w:t xml:space="preserve"> Устава ООН, Советом Безопасности ООН или органами, специально созданными решени</w:t>
      </w:r>
      <w:r w:rsidR="00D00AF5">
        <w:rPr>
          <w:color w:val="auto"/>
        </w:rPr>
        <w:t>я</w:t>
      </w:r>
      <w:r w:rsidRPr="007A11BD">
        <w:rPr>
          <w:color w:val="auto"/>
        </w:rPr>
        <w:t>м</w:t>
      </w:r>
      <w:r w:rsidR="00D00AF5">
        <w:rPr>
          <w:color w:val="auto"/>
        </w:rPr>
        <w:t>и</w:t>
      </w:r>
      <w:r w:rsidRPr="007A11BD">
        <w:rPr>
          <w:color w:val="auto"/>
        </w:rPr>
        <w:t xml:space="preserve"> Совета Безопасности ООН, перечни организаций и физических лиц, связанных с распространением оружия массового уничтожения.</w:t>
      </w:r>
    </w:p>
    <w:p w:rsidR="007A11BD" w:rsidRPr="007A11BD" w:rsidRDefault="007A11BD" w:rsidP="001606A3">
      <w:pPr>
        <w:pStyle w:val="ConsPlusNormal"/>
        <w:spacing w:line="360" w:lineRule="auto"/>
        <w:ind w:firstLine="540"/>
        <w:jc w:val="both"/>
        <w:rPr>
          <w:color w:val="auto"/>
        </w:rPr>
      </w:pPr>
      <w:r w:rsidRPr="007A11BD">
        <w:rPr>
          <w:color w:val="auto"/>
        </w:rPr>
        <w:t>3. Основаниями для исключения организации или физического лица из перечня организаций и физических лиц, в отношении которых имеются сведения об их причастности к распростран</w:t>
      </w:r>
      <w:r w:rsidR="000F6CCE">
        <w:rPr>
          <w:color w:val="auto"/>
        </w:rPr>
        <w:t xml:space="preserve">ению оружия массового </w:t>
      </w:r>
      <w:r w:rsidRPr="007A11BD">
        <w:rPr>
          <w:color w:val="auto"/>
        </w:rPr>
        <w:t>уничтожения, является исключение организации или физического лица из составленных Советом Безопасности ООН или органами, специально созданными решени</w:t>
      </w:r>
      <w:r w:rsidR="007153C9">
        <w:rPr>
          <w:color w:val="auto"/>
        </w:rPr>
        <w:t>ями</w:t>
      </w:r>
      <w:r w:rsidRPr="007A11BD">
        <w:rPr>
          <w:color w:val="auto"/>
        </w:rPr>
        <w:t xml:space="preserve"> Совета Безопасности ООН, перечней организаций и физических лиц, связанных с распространением оружия массового уничтожения.</w:t>
      </w:r>
    </w:p>
    <w:p w:rsidR="007A11BD" w:rsidRPr="007A11BD" w:rsidRDefault="007A11BD" w:rsidP="001606A3">
      <w:pPr>
        <w:pStyle w:val="ConsPlusNormal"/>
        <w:spacing w:line="360" w:lineRule="auto"/>
        <w:ind w:firstLine="540"/>
        <w:jc w:val="both"/>
        <w:rPr>
          <w:color w:val="auto"/>
        </w:rPr>
      </w:pPr>
      <w:r w:rsidRPr="007A11BD">
        <w:rPr>
          <w:color w:val="auto"/>
        </w:rPr>
        <w:t xml:space="preserve">4. Организации и физические лица, ошибочно включенные в перечень организаций и физических лиц, в отношении которых имеются сведения об их причастности к распространению оружия массового уничтожения, либо подлежащие исключению из указанного перечня в соответствии с </w:t>
      </w:r>
      <w:hyperlink w:anchor="Par207" w:history="1">
        <w:r w:rsidRPr="007A11BD">
          <w:rPr>
            <w:color w:val="auto"/>
          </w:rPr>
          <w:t>пунктом</w:t>
        </w:r>
      </w:hyperlink>
      <w:r w:rsidRPr="007A11BD">
        <w:rPr>
          <w:color w:val="auto"/>
        </w:rPr>
        <w:t xml:space="preserve"> 3 настоящей статьи, но не исключенные из указанного перечня, обращаются в уполномоченный орган с письменным мотивированным заявлением об их </w:t>
      </w:r>
      <w:r w:rsidRPr="007A11BD">
        <w:rPr>
          <w:color w:val="auto"/>
        </w:rPr>
        <w:lastRenderedPageBreak/>
        <w:t>исключении из указанного перечня. Уполномоченный орган в течение десяти рабочих дней, следующих за днем получения заявления, рассматривает его и принимает одно из следующих мотивированных решений:</w:t>
      </w:r>
    </w:p>
    <w:p w:rsidR="007A11BD" w:rsidRPr="007A11BD" w:rsidRDefault="007A11BD" w:rsidP="001606A3">
      <w:pPr>
        <w:pStyle w:val="ConsPlusNormal"/>
        <w:spacing w:line="360" w:lineRule="auto"/>
        <w:ind w:firstLine="540"/>
        <w:jc w:val="both"/>
        <w:rPr>
          <w:color w:val="auto"/>
        </w:rPr>
      </w:pPr>
      <w:r w:rsidRPr="007A11BD">
        <w:rPr>
          <w:color w:val="auto"/>
        </w:rPr>
        <w:t>об исключении организации или физического лица из указанного перечня;</w:t>
      </w:r>
    </w:p>
    <w:p w:rsidR="007A11BD" w:rsidRPr="007A11BD" w:rsidRDefault="007A11BD" w:rsidP="001606A3">
      <w:pPr>
        <w:pStyle w:val="ConsPlusNormal"/>
        <w:spacing w:line="360" w:lineRule="auto"/>
        <w:ind w:firstLine="540"/>
        <w:jc w:val="both"/>
        <w:rPr>
          <w:color w:val="auto"/>
        </w:rPr>
      </w:pPr>
      <w:r w:rsidRPr="007A11BD">
        <w:rPr>
          <w:color w:val="auto"/>
        </w:rPr>
        <w:t>об отказе в удовлетворении заявления.</w:t>
      </w:r>
    </w:p>
    <w:p w:rsidR="007A11BD" w:rsidRPr="007A11BD" w:rsidRDefault="007A11BD" w:rsidP="001606A3">
      <w:pPr>
        <w:pStyle w:val="ConsPlusNormal"/>
        <w:spacing w:line="360" w:lineRule="auto"/>
        <w:ind w:firstLine="540"/>
        <w:jc w:val="both"/>
        <w:rPr>
          <w:color w:val="auto"/>
        </w:rPr>
      </w:pPr>
      <w:r w:rsidRPr="007A11BD">
        <w:rPr>
          <w:color w:val="auto"/>
        </w:rPr>
        <w:t>Уполномоченный орган информирует заявителя о принятом решении. Решение уполномоченного органа может быть обжаловано заявителем в судебном порядке. Уполномоченный орган незамедлительно, но не позднее одного рабочего дня со дня принятия решения об исключении</w:t>
      </w:r>
      <w:r w:rsidR="00F318F2">
        <w:rPr>
          <w:color w:val="auto"/>
        </w:rPr>
        <w:t xml:space="preserve"> организации или</w:t>
      </w:r>
      <w:r w:rsidRPr="007A11BD">
        <w:rPr>
          <w:color w:val="auto"/>
        </w:rPr>
        <w:t xml:space="preserve"> физического лица из перечня организаций и физических лиц, в отношении которых имеются сведения об их причастности к распространению оружия массового </w:t>
      </w:r>
      <w:r w:rsidR="00D41231">
        <w:rPr>
          <w:color w:val="auto"/>
        </w:rPr>
        <w:t>уничтожения</w:t>
      </w:r>
      <w:r w:rsidRPr="007A11BD">
        <w:rPr>
          <w:color w:val="auto"/>
        </w:rPr>
        <w:t xml:space="preserve">, информирует об этом в порядке, установленном Правительством Российской Федерации, организации, осуществляющие операции с денежными средствами или иным имуществом, в целях прекращения применения мер по замораживанию (блокированию) денежных средств или иного имущества. </w:t>
      </w:r>
    </w:p>
    <w:p w:rsidR="007A11BD" w:rsidRDefault="007A11BD" w:rsidP="001606A3">
      <w:pPr>
        <w:pStyle w:val="ConsPlusNormal"/>
        <w:spacing w:line="360" w:lineRule="auto"/>
        <w:ind w:firstLine="540"/>
        <w:jc w:val="both"/>
        <w:rPr>
          <w:color w:val="auto"/>
        </w:rPr>
      </w:pPr>
      <w:r w:rsidRPr="007A11BD">
        <w:rPr>
          <w:color w:val="auto"/>
        </w:rPr>
        <w:t xml:space="preserve">5. Организации, осуществляющие операции с денежными средствами или иным имуществом, обязаны применять меры по замораживанию (блокированию) денежных средств или иного имущества, за исключением случаев, установленных </w:t>
      </w:r>
      <w:r w:rsidR="001E4842">
        <w:rPr>
          <w:color w:val="auto"/>
        </w:rPr>
        <w:t>пунктом</w:t>
      </w:r>
      <w:r w:rsidRPr="007A11BD">
        <w:rPr>
          <w:color w:val="auto"/>
        </w:rPr>
        <w:t xml:space="preserve"> </w:t>
      </w:r>
      <w:r w:rsidR="001E4842">
        <w:rPr>
          <w:color w:val="auto"/>
        </w:rPr>
        <w:t>7</w:t>
      </w:r>
      <w:r w:rsidRPr="007A11BD">
        <w:rPr>
          <w:color w:val="auto"/>
        </w:rPr>
        <w:t xml:space="preserve"> настоящей статьи, незамедлительно, но не позднее одного рабочего дня со дня размещения в сети Интернет на официальном сайте упол</w:t>
      </w:r>
      <w:r w:rsidR="00C24CE4">
        <w:rPr>
          <w:color w:val="auto"/>
        </w:rPr>
        <w:t>номоченного органа информации о </w:t>
      </w:r>
      <w:r w:rsidRPr="007A11BD">
        <w:rPr>
          <w:color w:val="auto"/>
        </w:rPr>
        <w:t>включении организации или физического лица в перечень организаций и физических лиц, в отношении которых имеются сведения об их причастности к распространению оружия массового у</w:t>
      </w:r>
      <w:r w:rsidR="00196891">
        <w:rPr>
          <w:color w:val="auto"/>
        </w:rPr>
        <w:t>ничтожения</w:t>
      </w:r>
      <w:r w:rsidRPr="007A11BD">
        <w:rPr>
          <w:color w:val="auto"/>
        </w:rPr>
        <w:t>, незамедлительно проинформировав о принятых мерах уполномоченный орган в порядке, установленном Правите</w:t>
      </w:r>
      <w:r w:rsidR="00196891">
        <w:rPr>
          <w:color w:val="auto"/>
        </w:rPr>
        <w:t xml:space="preserve">льством Российской Федерации, а </w:t>
      </w:r>
      <w:r w:rsidRPr="007A11BD">
        <w:rPr>
          <w:color w:val="auto"/>
        </w:rPr>
        <w:t xml:space="preserve">кредитные организации, профессиональные участники рынка ценных бумаг, страховые организации (за исключением страховых медицинских организаций, </w:t>
      </w:r>
      <w:r w:rsidRPr="007A11BD">
        <w:rPr>
          <w:color w:val="auto"/>
        </w:rPr>
        <w:lastRenderedPageBreak/>
        <w:t>осуществляющих деятельность исключительно в сфере обязательного медицинского страхования), страховые брокеры, управляющие компании инвестиционных фондов,</w:t>
      </w:r>
      <w:r w:rsidR="00C24CE4">
        <w:rPr>
          <w:color w:val="auto"/>
        </w:rPr>
        <w:t xml:space="preserve"> паевых инвестиционных фондов и </w:t>
      </w:r>
      <w:r w:rsidRPr="007A11BD">
        <w:rPr>
          <w:color w:val="auto"/>
        </w:rPr>
        <w:t xml:space="preserve">негосударственных пенсионных фондов, кредитные потребительские кооперативы, в том числе сельскохозяйственные кредитные потребительские кооперативы, </w:t>
      </w:r>
      <w:proofErr w:type="spellStart"/>
      <w:r w:rsidRPr="007A11BD">
        <w:rPr>
          <w:color w:val="auto"/>
        </w:rPr>
        <w:t>микрофинансовые</w:t>
      </w:r>
      <w:proofErr w:type="spellEnd"/>
      <w:r w:rsidRPr="007A11BD">
        <w:rPr>
          <w:color w:val="auto"/>
        </w:rPr>
        <w:t xml:space="preserve"> организации, общества взаимного страхования, негосударственные пенсионные фонды, ломбарды в порядке, установленном Центральным банком Российской Федерации по согласованию с уполномоченным органом.</w:t>
      </w:r>
    </w:p>
    <w:p w:rsidR="00F360A3" w:rsidRPr="007A11BD" w:rsidRDefault="00F360A3" w:rsidP="001606A3">
      <w:pPr>
        <w:pStyle w:val="ConsPlusNormal"/>
        <w:spacing w:line="360" w:lineRule="auto"/>
        <w:ind w:firstLine="540"/>
        <w:jc w:val="both"/>
        <w:rPr>
          <w:b/>
          <w:color w:val="auto"/>
        </w:rPr>
      </w:pPr>
      <w:r>
        <w:rPr>
          <w:color w:val="auto"/>
        </w:rPr>
        <w:t>6.</w:t>
      </w:r>
      <w:r w:rsidR="00750406">
        <w:rPr>
          <w:color w:val="auto"/>
        </w:rPr>
        <w:t xml:space="preserve"> </w:t>
      </w:r>
      <w:r w:rsidR="00D06E41">
        <w:rPr>
          <w:color w:val="auto"/>
        </w:rPr>
        <w:t xml:space="preserve">Организации, осуществляющие операции </w:t>
      </w:r>
      <w:r w:rsidR="00960E85">
        <w:rPr>
          <w:color w:val="auto"/>
        </w:rPr>
        <w:t>с денежными средствами или иным</w:t>
      </w:r>
      <w:r w:rsidR="00D06E41">
        <w:rPr>
          <w:color w:val="auto"/>
        </w:rPr>
        <w:t xml:space="preserve"> имуществом, обязаны н</w:t>
      </w:r>
      <w:r w:rsidR="001E09A7" w:rsidRPr="001E09A7">
        <w:rPr>
          <w:color w:val="auto"/>
        </w:rPr>
        <w:t xml:space="preserve">е реже чем один раз в три месяца проверять наличие среди своих клиентов организаций и физических лиц, </w:t>
      </w:r>
      <w:r w:rsidR="00AD4ABF">
        <w:rPr>
          <w:color w:val="auto"/>
        </w:rPr>
        <w:t>включенных в перечень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5537A9">
        <w:rPr>
          <w:color w:val="auto"/>
        </w:rPr>
        <w:t>, и информировать о</w:t>
      </w:r>
      <w:r w:rsidR="00D57ACD">
        <w:rPr>
          <w:color w:val="auto"/>
        </w:rPr>
        <w:t xml:space="preserve"> </w:t>
      </w:r>
      <w:r w:rsidR="001E09A7" w:rsidRPr="001E09A7">
        <w:rPr>
          <w:color w:val="auto"/>
        </w:rPr>
        <w:t>результатах такой проверки уполномоченный орган в порядке, установленном Правитель</w:t>
      </w:r>
      <w:r w:rsidR="00661BB8">
        <w:rPr>
          <w:color w:val="auto"/>
        </w:rPr>
        <w:t xml:space="preserve">ством Российской Федерации, а </w:t>
      </w:r>
      <w:bookmarkStart w:id="0" w:name="_GoBack"/>
      <w:bookmarkEnd w:id="0"/>
      <w:r w:rsidR="00661BB8">
        <w:rPr>
          <w:color w:val="auto"/>
        </w:rPr>
        <w:t>кредитные организации, профессиональные</w:t>
      </w:r>
      <w:r w:rsidR="001E09A7" w:rsidRPr="001E09A7">
        <w:rPr>
          <w:color w:val="auto"/>
        </w:rPr>
        <w:t xml:space="preserve"> участник</w:t>
      </w:r>
      <w:r w:rsidR="00661BB8">
        <w:rPr>
          <w:color w:val="auto"/>
        </w:rPr>
        <w:t>и</w:t>
      </w:r>
      <w:r w:rsidR="001E09A7" w:rsidRPr="001E09A7">
        <w:rPr>
          <w:color w:val="auto"/>
        </w:rPr>
        <w:t xml:space="preserve"> рынка ценных бумаг, страховы</w:t>
      </w:r>
      <w:r w:rsidR="00661BB8">
        <w:rPr>
          <w:color w:val="auto"/>
        </w:rPr>
        <w:t>е организации</w:t>
      </w:r>
      <w:r w:rsidR="001E09A7" w:rsidRPr="001E09A7">
        <w:rPr>
          <w:color w:val="auto"/>
        </w:rPr>
        <w:t xml:space="preserve"> (за исключением страховых медицинских организаций, осуществляющих деятельность исключительно в сфере обязательного медицинского страхования), страховы</w:t>
      </w:r>
      <w:r w:rsidR="00661BB8">
        <w:rPr>
          <w:color w:val="auto"/>
        </w:rPr>
        <w:t>е брокеры</w:t>
      </w:r>
      <w:r w:rsidR="001E09A7" w:rsidRPr="001E09A7">
        <w:rPr>
          <w:color w:val="auto"/>
        </w:rPr>
        <w:t>, управляющи</w:t>
      </w:r>
      <w:r w:rsidR="00661BB8">
        <w:rPr>
          <w:color w:val="auto"/>
        </w:rPr>
        <w:t>е компании</w:t>
      </w:r>
      <w:r w:rsidR="001E09A7" w:rsidRPr="001E09A7">
        <w:rPr>
          <w:color w:val="auto"/>
        </w:rPr>
        <w:t xml:space="preserve"> инвестиционных фондов, паевы</w:t>
      </w:r>
      <w:r w:rsidR="00661BB8">
        <w:rPr>
          <w:color w:val="auto"/>
        </w:rPr>
        <w:t>е</w:t>
      </w:r>
      <w:r w:rsidR="001E09A7" w:rsidRPr="001E09A7">
        <w:rPr>
          <w:color w:val="auto"/>
        </w:rPr>
        <w:t xml:space="preserve"> инв</w:t>
      </w:r>
      <w:r w:rsidR="00661BB8">
        <w:rPr>
          <w:color w:val="auto"/>
        </w:rPr>
        <w:t>естиционные фонды и негосударственные</w:t>
      </w:r>
      <w:r w:rsidR="001E09A7" w:rsidRPr="001E09A7">
        <w:rPr>
          <w:color w:val="auto"/>
        </w:rPr>
        <w:t xml:space="preserve"> пенсионны</w:t>
      </w:r>
      <w:r w:rsidR="00661BB8">
        <w:rPr>
          <w:color w:val="auto"/>
        </w:rPr>
        <w:t>е</w:t>
      </w:r>
      <w:r w:rsidR="001E09A7" w:rsidRPr="001E09A7">
        <w:rPr>
          <w:color w:val="auto"/>
        </w:rPr>
        <w:t xml:space="preserve"> фонд</w:t>
      </w:r>
      <w:r w:rsidR="00661BB8">
        <w:rPr>
          <w:color w:val="auto"/>
        </w:rPr>
        <w:t>ы</w:t>
      </w:r>
      <w:r w:rsidR="001E09A7" w:rsidRPr="001E09A7">
        <w:rPr>
          <w:color w:val="auto"/>
        </w:rPr>
        <w:t>, кредитны</w:t>
      </w:r>
      <w:r w:rsidR="00661BB8">
        <w:rPr>
          <w:color w:val="auto"/>
        </w:rPr>
        <w:t>е</w:t>
      </w:r>
      <w:r w:rsidR="001E09A7" w:rsidRPr="001E09A7">
        <w:rPr>
          <w:color w:val="auto"/>
        </w:rPr>
        <w:t xml:space="preserve"> потребительски</w:t>
      </w:r>
      <w:r w:rsidR="00661BB8">
        <w:rPr>
          <w:color w:val="auto"/>
        </w:rPr>
        <w:t>е</w:t>
      </w:r>
      <w:r w:rsidR="001E09A7" w:rsidRPr="001E09A7">
        <w:rPr>
          <w:color w:val="auto"/>
        </w:rPr>
        <w:t xml:space="preserve"> кооператив</w:t>
      </w:r>
      <w:r w:rsidR="00661BB8">
        <w:rPr>
          <w:color w:val="auto"/>
        </w:rPr>
        <w:t>ы</w:t>
      </w:r>
      <w:r w:rsidR="001E09A7" w:rsidRPr="001E09A7">
        <w:rPr>
          <w:color w:val="auto"/>
        </w:rPr>
        <w:t>, в том числе сельскохозяйственны</w:t>
      </w:r>
      <w:r w:rsidR="00661BB8">
        <w:rPr>
          <w:color w:val="auto"/>
        </w:rPr>
        <w:t>е</w:t>
      </w:r>
      <w:r w:rsidR="001E09A7" w:rsidRPr="001E09A7">
        <w:rPr>
          <w:color w:val="auto"/>
        </w:rPr>
        <w:t xml:space="preserve"> кредитны</w:t>
      </w:r>
      <w:r w:rsidR="00661BB8">
        <w:rPr>
          <w:color w:val="auto"/>
        </w:rPr>
        <w:t>е</w:t>
      </w:r>
      <w:r w:rsidR="001E09A7" w:rsidRPr="001E09A7">
        <w:rPr>
          <w:color w:val="auto"/>
        </w:rPr>
        <w:t xml:space="preserve"> потребительски</w:t>
      </w:r>
      <w:r w:rsidR="00661BB8">
        <w:rPr>
          <w:color w:val="auto"/>
        </w:rPr>
        <w:t>е</w:t>
      </w:r>
      <w:r w:rsidR="001E09A7" w:rsidRPr="001E09A7">
        <w:rPr>
          <w:color w:val="auto"/>
        </w:rPr>
        <w:t xml:space="preserve"> кооператив</w:t>
      </w:r>
      <w:r w:rsidR="00661BB8">
        <w:rPr>
          <w:color w:val="auto"/>
        </w:rPr>
        <w:t>ы</w:t>
      </w:r>
      <w:r w:rsidR="001E09A7" w:rsidRPr="001E09A7">
        <w:rPr>
          <w:color w:val="auto"/>
        </w:rPr>
        <w:t xml:space="preserve">, </w:t>
      </w:r>
      <w:proofErr w:type="spellStart"/>
      <w:r w:rsidR="001E09A7" w:rsidRPr="001E09A7">
        <w:rPr>
          <w:color w:val="auto"/>
        </w:rPr>
        <w:t>микрофинансовы</w:t>
      </w:r>
      <w:r w:rsidR="00661BB8">
        <w:rPr>
          <w:color w:val="auto"/>
        </w:rPr>
        <w:t>е</w:t>
      </w:r>
      <w:proofErr w:type="spellEnd"/>
      <w:r w:rsidR="001E09A7" w:rsidRPr="001E09A7">
        <w:rPr>
          <w:color w:val="auto"/>
        </w:rPr>
        <w:t xml:space="preserve"> организаци</w:t>
      </w:r>
      <w:r w:rsidR="00661BB8">
        <w:rPr>
          <w:color w:val="auto"/>
        </w:rPr>
        <w:t>и</w:t>
      </w:r>
      <w:r w:rsidR="001E09A7" w:rsidRPr="001E09A7">
        <w:rPr>
          <w:color w:val="auto"/>
        </w:rPr>
        <w:t>, обществ</w:t>
      </w:r>
      <w:r w:rsidR="00661BB8">
        <w:rPr>
          <w:color w:val="auto"/>
        </w:rPr>
        <w:t>а</w:t>
      </w:r>
      <w:r w:rsidR="001E09A7" w:rsidRPr="001E09A7">
        <w:rPr>
          <w:color w:val="auto"/>
        </w:rPr>
        <w:t xml:space="preserve"> взаимного страхования, негосударственны</w:t>
      </w:r>
      <w:r w:rsidR="00661BB8">
        <w:rPr>
          <w:color w:val="auto"/>
        </w:rPr>
        <w:t>е</w:t>
      </w:r>
      <w:r w:rsidR="001E09A7" w:rsidRPr="001E09A7">
        <w:rPr>
          <w:color w:val="auto"/>
        </w:rPr>
        <w:t xml:space="preserve"> пенсионны</w:t>
      </w:r>
      <w:r w:rsidR="00661BB8">
        <w:rPr>
          <w:color w:val="auto"/>
        </w:rPr>
        <w:t>е</w:t>
      </w:r>
      <w:r w:rsidR="001E09A7" w:rsidRPr="001E09A7">
        <w:rPr>
          <w:color w:val="auto"/>
        </w:rPr>
        <w:t xml:space="preserve"> фонд</w:t>
      </w:r>
      <w:r w:rsidR="00661BB8">
        <w:rPr>
          <w:color w:val="auto"/>
        </w:rPr>
        <w:t>ы</w:t>
      </w:r>
      <w:r w:rsidR="00004E3E">
        <w:rPr>
          <w:color w:val="auto"/>
        </w:rPr>
        <w:t>, ломбарды</w:t>
      </w:r>
      <w:r w:rsidR="00D57ACD">
        <w:rPr>
          <w:color w:val="auto"/>
        </w:rPr>
        <w:t xml:space="preserve"> в </w:t>
      </w:r>
      <w:r w:rsidR="001E09A7" w:rsidRPr="001E09A7">
        <w:rPr>
          <w:color w:val="auto"/>
        </w:rPr>
        <w:t>порядке, установленном Центральным банком Российской Федерации по</w:t>
      </w:r>
      <w:r w:rsidR="00D57ACD">
        <w:rPr>
          <w:color w:val="auto"/>
        </w:rPr>
        <w:t> </w:t>
      </w:r>
      <w:r w:rsidR="001E09A7" w:rsidRPr="001E09A7">
        <w:rPr>
          <w:color w:val="auto"/>
        </w:rPr>
        <w:t>согласованию с уполномоченным органом.</w:t>
      </w:r>
    </w:p>
    <w:p w:rsidR="007A11BD" w:rsidRPr="007A11BD" w:rsidRDefault="00F360A3" w:rsidP="001606A3">
      <w:pPr>
        <w:pStyle w:val="ConsPlusNormal"/>
        <w:spacing w:line="360" w:lineRule="auto"/>
        <w:ind w:firstLine="540"/>
        <w:jc w:val="both"/>
        <w:rPr>
          <w:color w:val="auto"/>
        </w:rPr>
      </w:pPr>
      <w:r>
        <w:rPr>
          <w:color w:val="auto"/>
        </w:rPr>
        <w:t>7</w:t>
      </w:r>
      <w:r w:rsidR="007A11BD" w:rsidRPr="007A11BD">
        <w:rPr>
          <w:color w:val="auto"/>
        </w:rPr>
        <w:t>. Физическое лицо, включенное в перечень организаций и физических лиц, в отношении которых имеютс</w:t>
      </w:r>
      <w:r w:rsidR="00C24CE4">
        <w:rPr>
          <w:color w:val="auto"/>
        </w:rPr>
        <w:t>я сведения об их причастности к </w:t>
      </w:r>
      <w:r w:rsidR="007A11BD" w:rsidRPr="007A11BD">
        <w:rPr>
          <w:color w:val="auto"/>
        </w:rPr>
        <w:t>ра</w:t>
      </w:r>
      <w:r w:rsidR="00196891">
        <w:rPr>
          <w:color w:val="auto"/>
        </w:rPr>
        <w:t>спространению оружия массового уничтожения</w:t>
      </w:r>
      <w:r w:rsidR="007A11BD" w:rsidRPr="007A11BD">
        <w:rPr>
          <w:color w:val="auto"/>
        </w:rPr>
        <w:t xml:space="preserve">, в целях обеспечения </w:t>
      </w:r>
      <w:r w:rsidR="007A11BD" w:rsidRPr="007A11BD">
        <w:rPr>
          <w:color w:val="auto"/>
        </w:rPr>
        <w:lastRenderedPageBreak/>
        <w:t xml:space="preserve">своей жизнедеятельности и жизнедеятельности членов своей семьи, либо </w:t>
      </w:r>
      <w:r w:rsidR="003C5A45">
        <w:rPr>
          <w:color w:val="auto"/>
        </w:rPr>
        <w:t xml:space="preserve">юридическое </w:t>
      </w:r>
      <w:r w:rsidR="007A11BD" w:rsidRPr="007A11BD">
        <w:rPr>
          <w:color w:val="auto"/>
        </w:rPr>
        <w:t>или физическое лицо, вкл</w:t>
      </w:r>
      <w:r w:rsidR="006226E9">
        <w:rPr>
          <w:color w:val="auto"/>
        </w:rPr>
        <w:t>юченное в указанный перечень, в </w:t>
      </w:r>
      <w:r w:rsidR="007A11BD" w:rsidRPr="007A11BD">
        <w:rPr>
          <w:color w:val="auto"/>
        </w:rPr>
        <w:t>целях оплаты расходов, связанных с обслуживанием денежных средств или иного имущества, в отношении которых применены меры, предусмотренные пунктом 5 настоящей статьи, совершения платежей по договорам (контрактам), заключенным до включения</w:t>
      </w:r>
      <w:r w:rsidR="001A2084">
        <w:rPr>
          <w:color w:val="auto"/>
        </w:rPr>
        <w:t xml:space="preserve"> данного</w:t>
      </w:r>
      <w:r w:rsidR="007A11BD" w:rsidRPr="007A11BD">
        <w:rPr>
          <w:color w:val="auto"/>
        </w:rPr>
        <w:t xml:space="preserve"> лица в составляемые Советом Безопасности ООН или органами, специально созданными решени</w:t>
      </w:r>
      <w:r w:rsidR="00825FC7">
        <w:rPr>
          <w:color w:val="auto"/>
        </w:rPr>
        <w:t>ями</w:t>
      </w:r>
      <w:r w:rsidR="007A11BD" w:rsidRPr="007A11BD">
        <w:rPr>
          <w:color w:val="auto"/>
        </w:rPr>
        <w:t xml:space="preserve"> Совета Безопасности ООН, в рамках полномочий, предоставленных главой VII Устава ООН, перечни организаций и физических лиц, связанных с распространением оружия массового </w:t>
      </w:r>
      <w:r w:rsidR="00D557E4">
        <w:rPr>
          <w:color w:val="auto"/>
        </w:rPr>
        <w:t>уничтожения</w:t>
      </w:r>
      <w:r w:rsidR="007A11BD" w:rsidRPr="007A11BD">
        <w:rPr>
          <w:color w:val="auto"/>
        </w:rPr>
        <w:t xml:space="preserve">, а также в целях покрытия чрезвычайных расходов вправе обратиться в уполномоченный орган с письменным </w:t>
      </w:r>
      <w:r w:rsidR="00AE1950">
        <w:rPr>
          <w:color w:val="auto"/>
        </w:rPr>
        <w:t>мотивированным заявлением о </w:t>
      </w:r>
      <w:r w:rsidR="007A11BD" w:rsidRPr="007A11BD">
        <w:rPr>
          <w:color w:val="auto"/>
        </w:rPr>
        <w:t>частичной или п</w:t>
      </w:r>
      <w:r w:rsidR="00C24CE4">
        <w:rPr>
          <w:color w:val="auto"/>
        </w:rPr>
        <w:t>олной отмене применяемых мер по </w:t>
      </w:r>
      <w:r w:rsidR="007A11BD" w:rsidRPr="007A11BD">
        <w:rPr>
          <w:color w:val="auto"/>
        </w:rPr>
        <w:t>замораживанию (блокированию) денежных средств или иного имущества. Уполномоченный орган во взаимодействии с федеральным органом исполнительной власти, осуществляющим ф</w:t>
      </w:r>
      <w:r w:rsidR="00C24CE4">
        <w:rPr>
          <w:color w:val="auto"/>
        </w:rPr>
        <w:t>ункции по выработке и </w:t>
      </w:r>
      <w:r w:rsidR="007A11BD" w:rsidRPr="007A11BD">
        <w:rPr>
          <w:color w:val="auto"/>
        </w:rPr>
        <w:t xml:space="preserve">реализации государственной политики и нормативно-правовому регулированию в сфере международных отношений Российской Федерации, </w:t>
      </w:r>
      <w:r w:rsidR="00B20956">
        <w:rPr>
          <w:color w:val="auto"/>
        </w:rPr>
        <w:t xml:space="preserve">обеспечивает его рассмотрение </w:t>
      </w:r>
      <w:r w:rsidR="00B20956" w:rsidRPr="007A11BD">
        <w:t>органа</w:t>
      </w:r>
      <w:r w:rsidR="00B20956">
        <w:t>ми</w:t>
      </w:r>
      <w:r w:rsidR="00B20956" w:rsidRPr="007A11BD">
        <w:t>, специально созданны</w:t>
      </w:r>
      <w:r w:rsidR="00B20956">
        <w:t>ми</w:t>
      </w:r>
      <w:r w:rsidR="00B20956" w:rsidRPr="007A11BD">
        <w:t xml:space="preserve"> решениями Совета Безопасности ООН</w:t>
      </w:r>
      <w:r w:rsidR="00973E92">
        <w:t>,</w:t>
      </w:r>
      <w:r w:rsidR="00B20956">
        <w:rPr>
          <w:color w:val="auto"/>
        </w:rPr>
        <w:t xml:space="preserve"> в поря</w:t>
      </w:r>
      <w:r w:rsidR="00651A6F">
        <w:rPr>
          <w:color w:val="auto"/>
        </w:rPr>
        <w:t>дке, предусмотренном статьей 10</w:t>
      </w:r>
      <w:r w:rsidR="00651A6F">
        <w:rPr>
          <w:color w:val="auto"/>
          <w:vertAlign w:val="superscript"/>
        </w:rPr>
        <w:t>2</w:t>
      </w:r>
      <w:r w:rsidR="00B20956">
        <w:rPr>
          <w:color w:val="auto"/>
        </w:rPr>
        <w:t xml:space="preserve"> настоящего Федерального закона.</w:t>
      </w:r>
    </w:p>
    <w:p w:rsidR="007A11BD" w:rsidRPr="007A11BD" w:rsidRDefault="007A11BD" w:rsidP="001606A3">
      <w:pPr>
        <w:pStyle w:val="ConsPlusNormal"/>
        <w:spacing w:line="360" w:lineRule="auto"/>
        <w:ind w:firstLine="540"/>
        <w:jc w:val="both"/>
        <w:rPr>
          <w:color w:val="auto"/>
        </w:rPr>
      </w:pPr>
      <w:r w:rsidRPr="007A11BD">
        <w:rPr>
          <w:color w:val="auto"/>
        </w:rPr>
        <w:t xml:space="preserve">Уполномоченный орган незамедлительно, но не позднее одного рабочего дня со дня принятия </w:t>
      </w:r>
      <w:r w:rsidR="00B20956" w:rsidRPr="007A11BD">
        <w:t>органа</w:t>
      </w:r>
      <w:r w:rsidR="00B20956">
        <w:t>ми</w:t>
      </w:r>
      <w:r w:rsidR="00B20956" w:rsidRPr="007A11BD">
        <w:t>, специально созданны</w:t>
      </w:r>
      <w:r w:rsidR="00B20956">
        <w:t>ми</w:t>
      </w:r>
      <w:r w:rsidR="00B20956" w:rsidRPr="007A11BD">
        <w:t xml:space="preserve"> решениями Совета Безопасности ООН</w:t>
      </w:r>
      <w:r w:rsidR="00B20956">
        <w:t xml:space="preserve">, </w:t>
      </w:r>
      <w:r w:rsidRPr="007A11BD">
        <w:rPr>
          <w:color w:val="auto"/>
        </w:rPr>
        <w:t>реше</w:t>
      </w:r>
      <w:r w:rsidR="00B20956">
        <w:rPr>
          <w:color w:val="auto"/>
        </w:rPr>
        <w:t>ния об удовлет</w:t>
      </w:r>
      <w:r w:rsidR="00C24CE4">
        <w:rPr>
          <w:color w:val="auto"/>
        </w:rPr>
        <w:t>ворении заявления, указанного в </w:t>
      </w:r>
      <w:r w:rsidR="00B20956">
        <w:rPr>
          <w:color w:val="auto"/>
        </w:rPr>
        <w:t>абзаце первом</w:t>
      </w:r>
      <w:r w:rsidR="00651A6F">
        <w:rPr>
          <w:color w:val="auto"/>
        </w:rPr>
        <w:t xml:space="preserve"> настоящего</w:t>
      </w:r>
      <w:r w:rsidR="00B20956">
        <w:rPr>
          <w:color w:val="auto"/>
        </w:rPr>
        <w:t xml:space="preserve"> пункта, </w:t>
      </w:r>
      <w:r w:rsidRPr="007A11BD">
        <w:rPr>
          <w:color w:val="auto"/>
        </w:rPr>
        <w:t xml:space="preserve">информирует об этом в порядке, установленном Правительством Российской Федерации, организации, осуществляющие операции с денежными средствами или иным имуществом, в целях частичной или полной отмены применяемых мер по замораживанию (блокированию) денежных средств или иного имущества. </w:t>
      </w:r>
    </w:p>
    <w:p w:rsidR="007A11BD" w:rsidRPr="007A11BD" w:rsidRDefault="007A11BD" w:rsidP="001606A3">
      <w:pPr>
        <w:pStyle w:val="ConsPlusNormal"/>
        <w:spacing w:line="360" w:lineRule="auto"/>
        <w:ind w:firstLine="540"/>
        <w:jc w:val="both"/>
        <w:rPr>
          <w:color w:val="auto"/>
        </w:rPr>
      </w:pPr>
      <w:r w:rsidRPr="007A11BD">
        <w:rPr>
          <w:color w:val="auto"/>
        </w:rPr>
        <w:lastRenderedPageBreak/>
        <w:t xml:space="preserve">Уполномоченный орган </w:t>
      </w:r>
      <w:r w:rsidR="00B20956">
        <w:rPr>
          <w:color w:val="auto"/>
        </w:rPr>
        <w:t xml:space="preserve">также </w:t>
      </w:r>
      <w:r w:rsidRPr="007A11BD">
        <w:rPr>
          <w:color w:val="auto"/>
        </w:rPr>
        <w:t xml:space="preserve">информирует заявителя о принятом </w:t>
      </w:r>
      <w:r w:rsidR="00B20956" w:rsidRPr="007A11BD">
        <w:t>органа</w:t>
      </w:r>
      <w:r w:rsidR="00B20956">
        <w:t>ми</w:t>
      </w:r>
      <w:r w:rsidR="00B20956" w:rsidRPr="007A11BD">
        <w:t>, специально созданны</w:t>
      </w:r>
      <w:r w:rsidR="00B20956">
        <w:t>ми</w:t>
      </w:r>
      <w:r w:rsidR="00B20956" w:rsidRPr="007A11BD">
        <w:t xml:space="preserve"> решениями Совета Безопасности ООН</w:t>
      </w:r>
      <w:r w:rsidR="003C5A45">
        <w:t>,</w:t>
      </w:r>
      <w:r w:rsidR="00B20956" w:rsidRPr="007A11BD">
        <w:rPr>
          <w:color w:val="auto"/>
        </w:rPr>
        <w:t xml:space="preserve"> </w:t>
      </w:r>
      <w:r w:rsidRPr="007A11BD">
        <w:rPr>
          <w:color w:val="auto"/>
        </w:rPr>
        <w:t>решении.</w:t>
      </w:r>
    </w:p>
    <w:p w:rsidR="007A11BD" w:rsidRPr="007A11BD" w:rsidRDefault="007F53E2" w:rsidP="001606A3">
      <w:pPr>
        <w:pStyle w:val="ConsPlusNormal"/>
        <w:spacing w:line="360" w:lineRule="auto"/>
        <w:ind w:firstLine="540"/>
        <w:jc w:val="both"/>
        <w:rPr>
          <w:color w:val="auto"/>
        </w:rPr>
      </w:pPr>
      <w:r>
        <w:rPr>
          <w:color w:val="auto"/>
        </w:rPr>
        <w:t>8</w:t>
      </w:r>
      <w:r w:rsidR="007A11BD" w:rsidRPr="007A11BD">
        <w:rPr>
          <w:color w:val="auto"/>
        </w:rPr>
        <w:t>. Организации, осуществляющие операции с денежными средствами или иным имуществом, приостанавливают операцию с денежными средствами или иным имуществом на пять рабочих дней со дня, когда распоряжение клиента о ее осуществлении должно быть выполнено, в случае, если хотя бы одной из сторон является</w:t>
      </w:r>
      <w:r w:rsidR="002A72E4">
        <w:rPr>
          <w:color w:val="auto"/>
        </w:rPr>
        <w:t xml:space="preserve"> </w:t>
      </w:r>
      <w:r w:rsidR="007A11BD" w:rsidRPr="007A11BD">
        <w:rPr>
          <w:color w:val="auto"/>
        </w:rPr>
        <w:t xml:space="preserve">юридическое лицо, прямо или косвенно находящееся в собственности или под контролем организации или физического лица, </w:t>
      </w:r>
      <w:r w:rsidR="00A76BF5">
        <w:rPr>
          <w:color w:val="auto"/>
        </w:rPr>
        <w:t>включенного в перечень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7A11BD" w:rsidRPr="007A11BD">
        <w:rPr>
          <w:color w:val="auto"/>
        </w:rPr>
        <w:t>, либо физическое или юридическое лицо, действующее от имени или по указанию таких организации или лица</w:t>
      </w:r>
      <w:r w:rsidR="002A72E4">
        <w:rPr>
          <w:color w:val="auto"/>
        </w:rPr>
        <w:t>.</w:t>
      </w:r>
    </w:p>
    <w:p w:rsidR="007A11BD" w:rsidRPr="007A11BD" w:rsidRDefault="007A11BD" w:rsidP="001606A3">
      <w:pPr>
        <w:pStyle w:val="ConsPlusNormal"/>
        <w:spacing w:line="360" w:lineRule="auto"/>
        <w:ind w:firstLine="540"/>
        <w:jc w:val="both"/>
        <w:rPr>
          <w:color w:val="auto"/>
        </w:rPr>
      </w:pPr>
      <w:r w:rsidRPr="007A11BD">
        <w:rPr>
          <w:color w:val="auto"/>
        </w:rPr>
        <w:t>Организации, осуществляющие операции с денежными средствами или иным имуществом, незамедлительно представляют информацию о приостановленных операциях в уполномоченный орган.</w:t>
      </w:r>
    </w:p>
    <w:p w:rsidR="003C5A45" w:rsidRDefault="007A11BD" w:rsidP="001606A3">
      <w:pPr>
        <w:pStyle w:val="ConsPlusNormal"/>
        <w:spacing w:line="360" w:lineRule="auto"/>
        <w:ind w:firstLine="540"/>
        <w:jc w:val="both"/>
        <w:rPr>
          <w:color w:val="auto"/>
        </w:rPr>
      </w:pPr>
      <w:r w:rsidRPr="007A11BD">
        <w:rPr>
          <w:color w:val="auto"/>
        </w:rPr>
        <w:t xml:space="preserve">При неполучении в течение срока, на который была приостановлена операция, постановления уполномоченного органа о приостановлении соответствующей операции на дополнительный срок на основании части </w:t>
      </w:r>
      <w:r w:rsidR="00157E13">
        <w:rPr>
          <w:color w:val="auto"/>
        </w:rPr>
        <w:t>третьей</w:t>
      </w:r>
      <w:r w:rsidRPr="007A11BD">
        <w:rPr>
          <w:color w:val="auto"/>
        </w:rPr>
        <w:t xml:space="preserve"> статьи 8 настоящего Федерального закона организации, указанные в абзаце первом настоящего пункта, осуществляют операцию с денежными средствами или иным имуществом по распоряжению клиента, если в соответствии с законодательством Российской Федерации не принято иное решение, ограничивающее осуществление такой операции.</w:t>
      </w:r>
      <w:r w:rsidR="00980696">
        <w:rPr>
          <w:color w:val="auto"/>
        </w:rPr>
        <w:t>»;</w:t>
      </w:r>
    </w:p>
    <w:p w:rsidR="00481EFD" w:rsidRDefault="00BC602A" w:rsidP="001606A3">
      <w:pPr>
        <w:pStyle w:val="ConsPlusNormal"/>
        <w:numPr>
          <w:ilvl w:val="0"/>
          <w:numId w:val="10"/>
        </w:numPr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D049E0" w:rsidRPr="00481EFD">
        <w:rPr>
          <w:color w:val="000000" w:themeColor="text1"/>
        </w:rPr>
        <w:t xml:space="preserve"> </w:t>
      </w:r>
      <w:r w:rsidR="00481EFD">
        <w:rPr>
          <w:color w:val="000000" w:themeColor="text1"/>
        </w:rPr>
        <w:t>статье 8:</w:t>
      </w:r>
    </w:p>
    <w:p w:rsidR="00CF3E89" w:rsidRPr="00481EFD" w:rsidRDefault="009A5830" w:rsidP="001606A3">
      <w:pPr>
        <w:pStyle w:val="a7"/>
        <w:pBdr>
          <w:left w:val="none" w:sz="0" w:space="1" w:color="000000"/>
        </w:pBd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а) </w:t>
      </w:r>
      <w:r w:rsidR="00481EFD" w:rsidRPr="00481EFD">
        <w:rPr>
          <w:rFonts w:ascii="Times New Roman" w:hAnsi="Times New Roman"/>
          <w:color w:val="auto"/>
          <w:sz w:val="28"/>
          <w:szCs w:val="28"/>
        </w:rPr>
        <w:t>ч</w:t>
      </w:r>
      <w:r w:rsidR="00CF3E89" w:rsidRPr="00481EFD">
        <w:rPr>
          <w:rFonts w:ascii="Times New Roman" w:hAnsi="Times New Roman"/>
          <w:color w:val="auto"/>
          <w:sz w:val="28"/>
          <w:szCs w:val="28"/>
        </w:rPr>
        <w:t xml:space="preserve">асть </w:t>
      </w:r>
      <w:r w:rsidR="007C381A" w:rsidRPr="00481EFD">
        <w:rPr>
          <w:rFonts w:ascii="Times New Roman" w:hAnsi="Times New Roman"/>
          <w:color w:val="auto"/>
          <w:sz w:val="28"/>
          <w:szCs w:val="28"/>
        </w:rPr>
        <w:t>треть</w:t>
      </w:r>
      <w:r w:rsidR="00CF3E89" w:rsidRPr="00481EFD">
        <w:rPr>
          <w:rFonts w:ascii="Times New Roman" w:hAnsi="Times New Roman"/>
          <w:color w:val="auto"/>
          <w:sz w:val="28"/>
          <w:szCs w:val="28"/>
        </w:rPr>
        <w:t>ю</w:t>
      </w:r>
      <w:r w:rsidR="007C381A" w:rsidRPr="00481EF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F3E89" w:rsidRPr="00481EFD">
        <w:rPr>
          <w:rFonts w:ascii="Times New Roman" w:hAnsi="Times New Roman"/>
          <w:color w:val="auto"/>
          <w:sz w:val="28"/>
          <w:szCs w:val="28"/>
        </w:rPr>
        <w:t>изложить в следующей редакции</w:t>
      </w:r>
      <w:r w:rsidR="00247280" w:rsidRPr="00481EFD">
        <w:rPr>
          <w:rFonts w:ascii="Times New Roman" w:hAnsi="Times New Roman"/>
          <w:color w:val="auto"/>
          <w:sz w:val="28"/>
          <w:szCs w:val="28"/>
        </w:rPr>
        <w:t>:</w:t>
      </w:r>
    </w:p>
    <w:p w:rsidR="00B24607" w:rsidRDefault="00CF3E89" w:rsidP="001606A3">
      <w:pPr>
        <w:pBdr>
          <w:left w:val="none" w:sz="0" w:space="1" w:color="000000"/>
        </w:pBd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81EFD">
        <w:rPr>
          <w:rFonts w:ascii="Times New Roman" w:hAnsi="Times New Roman"/>
          <w:color w:val="auto"/>
          <w:sz w:val="28"/>
          <w:szCs w:val="28"/>
        </w:rPr>
        <w:t xml:space="preserve">«Уполномоченный орган издает постановление о приостановлении операций с денежными средствами или иным имуществом, указанных </w:t>
      </w:r>
      <w:r w:rsidRPr="00481EFD">
        <w:rPr>
          <w:rFonts w:ascii="Times New Roman" w:hAnsi="Times New Roman"/>
          <w:color w:val="auto"/>
          <w:sz w:val="28"/>
          <w:szCs w:val="28"/>
        </w:rPr>
        <w:br/>
        <w:t xml:space="preserve">в пункте 10 статьи 7 и пункте </w:t>
      </w:r>
      <w:r w:rsidR="0073724E">
        <w:rPr>
          <w:rFonts w:ascii="Times New Roman" w:hAnsi="Times New Roman"/>
          <w:color w:val="auto"/>
          <w:sz w:val="28"/>
          <w:szCs w:val="28"/>
        </w:rPr>
        <w:t>8</w:t>
      </w:r>
      <w:r w:rsidRPr="00481EFD">
        <w:rPr>
          <w:rFonts w:ascii="Times New Roman" w:hAnsi="Times New Roman"/>
          <w:color w:val="auto"/>
          <w:sz w:val="28"/>
          <w:szCs w:val="28"/>
        </w:rPr>
        <w:t xml:space="preserve"> статьи 7</w:t>
      </w:r>
      <w:r w:rsidRPr="00481EFD">
        <w:rPr>
          <w:rFonts w:ascii="Times New Roman" w:hAnsi="Times New Roman"/>
          <w:color w:val="auto"/>
          <w:sz w:val="28"/>
          <w:szCs w:val="28"/>
          <w:vertAlign w:val="superscript"/>
        </w:rPr>
        <w:t>5</w:t>
      </w:r>
      <w:r w:rsidRPr="00481EFD">
        <w:rPr>
          <w:rFonts w:ascii="Times New Roman" w:hAnsi="Times New Roman"/>
          <w:color w:val="auto"/>
          <w:sz w:val="28"/>
          <w:szCs w:val="28"/>
        </w:rPr>
        <w:t xml:space="preserve"> настоящего Федерального закона, </w:t>
      </w:r>
      <w:r w:rsidRPr="00481EFD">
        <w:rPr>
          <w:rFonts w:ascii="Times New Roman" w:hAnsi="Times New Roman"/>
          <w:color w:val="auto"/>
          <w:sz w:val="28"/>
          <w:szCs w:val="28"/>
        </w:rPr>
        <w:br/>
        <w:t xml:space="preserve">на срок до 30 суток в случае, если информация, полученная им соответственно </w:t>
      </w:r>
      <w:r w:rsidRPr="00481EFD">
        <w:rPr>
          <w:rFonts w:ascii="Times New Roman" w:hAnsi="Times New Roman"/>
          <w:color w:val="auto"/>
          <w:sz w:val="28"/>
          <w:szCs w:val="28"/>
        </w:rPr>
        <w:lastRenderedPageBreak/>
        <w:t xml:space="preserve">на основании пункта 10 статьи 7 и пункта </w:t>
      </w:r>
      <w:r w:rsidR="0073724E">
        <w:rPr>
          <w:rFonts w:ascii="Times New Roman" w:hAnsi="Times New Roman"/>
          <w:color w:val="auto"/>
          <w:sz w:val="28"/>
          <w:szCs w:val="28"/>
        </w:rPr>
        <w:t>8</w:t>
      </w:r>
      <w:r w:rsidRPr="00481EFD">
        <w:rPr>
          <w:rFonts w:ascii="Times New Roman" w:hAnsi="Times New Roman"/>
          <w:color w:val="auto"/>
          <w:sz w:val="28"/>
          <w:szCs w:val="28"/>
        </w:rPr>
        <w:t xml:space="preserve"> статьи 7</w:t>
      </w:r>
      <w:r w:rsidRPr="00481EFD">
        <w:rPr>
          <w:rFonts w:ascii="Times New Roman" w:hAnsi="Times New Roman"/>
          <w:color w:val="auto"/>
          <w:sz w:val="28"/>
          <w:szCs w:val="28"/>
          <w:vertAlign w:val="superscript"/>
        </w:rPr>
        <w:t>5</w:t>
      </w:r>
      <w:r w:rsidRPr="00481EFD">
        <w:rPr>
          <w:rFonts w:ascii="Times New Roman" w:hAnsi="Times New Roman"/>
          <w:color w:val="auto"/>
          <w:sz w:val="28"/>
          <w:szCs w:val="28"/>
        </w:rPr>
        <w:t xml:space="preserve"> настоящего Федерального закона, по результатам предварительной проверки признана </w:t>
      </w:r>
      <w:r w:rsidRPr="00481EFD">
        <w:rPr>
          <w:rFonts w:ascii="Times New Roman" w:hAnsi="Times New Roman"/>
          <w:color w:val="auto"/>
          <w:sz w:val="28"/>
          <w:szCs w:val="28"/>
        </w:rPr>
        <w:br/>
      </w:r>
      <w:r w:rsidR="00481EFD" w:rsidRPr="00481EFD">
        <w:rPr>
          <w:rFonts w:ascii="Times New Roman" w:hAnsi="Times New Roman"/>
          <w:color w:val="auto"/>
          <w:sz w:val="28"/>
          <w:szCs w:val="28"/>
        </w:rPr>
        <w:t>им обоснованной.»;</w:t>
      </w:r>
    </w:p>
    <w:p w:rsidR="00B24607" w:rsidRPr="00B24607" w:rsidRDefault="009A5830" w:rsidP="001606A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б) </w:t>
      </w:r>
      <w:r w:rsidR="00B24607">
        <w:rPr>
          <w:rFonts w:ascii="Times New Roman" w:hAnsi="Times New Roman"/>
          <w:color w:val="auto"/>
          <w:sz w:val="28"/>
          <w:szCs w:val="28"/>
        </w:rPr>
        <w:t>в</w:t>
      </w:r>
      <w:r w:rsidR="00481EFD" w:rsidRPr="00B24607">
        <w:rPr>
          <w:rFonts w:ascii="Times New Roman" w:hAnsi="Times New Roman"/>
          <w:color w:val="000000" w:themeColor="text1"/>
          <w:sz w:val="28"/>
          <w:szCs w:val="28"/>
        </w:rPr>
        <w:t xml:space="preserve"> части четвертой слова «или терроризму» заменить словами </w:t>
      </w:r>
      <w:r w:rsidR="00B24607">
        <w:rPr>
          <w:rFonts w:ascii="Times New Roman" w:hAnsi="Times New Roman"/>
          <w:color w:val="000000" w:themeColor="text1"/>
          <w:sz w:val="28"/>
          <w:szCs w:val="28"/>
        </w:rPr>
        <w:br/>
      </w:r>
      <w:r w:rsidR="00481EFD" w:rsidRPr="00B24607">
        <w:rPr>
          <w:rFonts w:ascii="Times New Roman" w:hAnsi="Times New Roman"/>
          <w:color w:val="000000" w:themeColor="text1"/>
          <w:sz w:val="28"/>
          <w:szCs w:val="28"/>
        </w:rPr>
        <w:t>«, терроризму или распространени</w:t>
      </w:r>
      <w:r>
        <w:rPr>
          <w:rFonts w:ascii="Times New Roman" w:hAnsi="Times New Roman"/>
          <w:color w:val="000000" w:themeColor="text1"/>
          <w:sz w:val="28"/>
          <w:szCs w:val="28"/>
        </w:rPr>
        <w:t>ю оружия массового уничтожения»;</w:t>
      </w:r>
    </w:p>
    <w:p w:rsidR="00893EFA" w:rsidRPr="00B24607" w:rsidRDefault="009A5830" w:rsidP="001606A3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93EFA" w:rsidRPr="00B24607">
        <w:rPr>
          <w:rFonts w:ascii="Times New Roman" w:hAnsi="Times New Roman"/>
          <w:sz w:val="28"/>
          <w:szCs w:val="28"/>
        </w:rPr>
        <w:t xml:space="preserve">лаву </w:t>
      </w:r>
      <w:r w:rsidR="00893EFA" w:rsidRPr="00B24607">
        <w:rPr>
          <w:rFonts w:ascii="Times New Roman" w:hAnsi="Times New Roman"/>
          <w:sz w:val="28"/>
          <w:szCs w:val="28"/>
          <w:lang w:val="en-US"/>
        </w:rPr>
        <w:t>IV</w:t>
      </w:r>
      <w:r w:rsidR="00893EFA" w:rsidRPr="00B24607">
        <w:rPr>
          <w:rFonts w:ascii="Times New Roman" w:hAnsi="Times New Roman"/>
          <w:sz w:val="28"/>
          <w:szCs w:val="28"/>
        </w:rPr>
        <w:t xml:space="preserve"> дополнить статьей 10</w:t>
      </w:r>
      <w:r w:rsidR="00893EFA" w:rsidRPr="00B24607">
        <w:rPr>
          <w:rFonts w:ascii="Times New Roman" w:hAnsi="Times New Roman"/>
          <w:sz w:val="28"/>
          <w:szCs w:val="28"/>
          <w:vertAlign w:val="superscript"/>
        </w:rPr>
        <w:t>2</w:t>
      </w:r>
      <w:r w:rsidR="00893EFA" w:rsidRPr="00B2460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A11BD" w:rsidRDefault="00893EFA" w:rsidP="001606A3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C65">
        <w:rPr>
          <w:rFonts w:ascii="Times New Roman" w:hAnsi="Times New Roman"/>
          <w:sz w:val="28"/>
          <w:szCs w:val="28"/>
        </w:rPr>
        <w:t>«</w:t>
      </w:r>
      <w:r w:rsidRPr="009A5830">
        <w:rPr>
          <w:rFonts w:ascii="Times New Roman" w:hAnsi="Times New Roman"/>
          <w:b/>
          <w:sz w:val="28"/>
          <w:szCs w:val="28"/>
        </w:rPr>
        <w:t>Статья 10</w:t>
      </w:r>
      <w:r w:rsidRPr="009A5830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9A5830">
        <w:rPr>
          <w:rFonts w:ascii="Times New Roman" w:hAnsi="Times New Roman"/>
          <w:b/>
          <w:sz w:val="28"/>
          <w:szCs w:val="28"/>
        </w:rPr>
        <w:t xml:space="preserve">. Международное сотрудничество в сфере борьбы </w:t>
      </w:r>
      <w:r w:rsidR="00CF3E89" w:rsidRPr="009A5830">
        <w:rPr>
          <w:rFonts w:ascii="Times New Roman" w:hAnsi="Times New Roman"/>
          <w:b/>
          <w:sz w:val="28"/>
          <w:szCs w:val="28"/>
        </w:rPr>
        <w:br/>
      </w:r>
      <w:r w:rsidRPr="009A5830">
        <w:rPr>
          <w:rFonts w:ascii="Times New Roman" w:hAnsi="Times New Roman"/>
          <w:b/>
          <w:sz w:val="28"/>
          <w:szCs w:val="28"/>
        </w:rPr>
        <w:t>с финансированием</w:t>
      </w:r>
      <w:r w:rsidR="00CB2BF3">
        <w:rPr>
          <w:rFonts w:ascii="Times New Roman" w:hAnsi="Times New Roman"/>
          <w:b/>
          <w:sz w:val="28"/>
          <w:szCs w:val="28"/>
        </w:rPr>
        <w:t xml:space="preserve"> терроризма и</w:t>
      </w:r>
      <w:r w:rsidRPr="009A5830">
        <w:rPr>
          <w:rFonts w:ascii="Times New Roman" w:hAnsi="Times New Roman"/>
          <w:b/>
          <w:sz w:val="28"/>
          <w:szCs w:val="28"/>
        </w:rPr>
        <w:t xml:space="preserve"> распространени</w:t>
      </w:r>
      <w:r w:rsidR="00235EFA">
        <w:rPr>
          <w:rFonts w:ascii="Times New Roman" w:hAnsi="Times New Roman"/>
          <w:b/>
          <w:sz w:val="28"/>
          <w:szCs w:val="28"/>
        </w:rPr>
        <w:t>я</w:t>
      </w:r>
      <w:r w:rsidRPr="009A5830">
        <w:rPr>
          <w:rFonts w:ascii="Times New Roman" w:hAnsi="Times New Roman"/>
          <w:b/>
          <w:sz w:val="28"/>
          <w:szCs w:val="28"/>
        </w:rPr>
        <w:t xml:space="preserve"> оружия массового уничтожения</w:t>
      </w:r>
    </w:p>
    <w:p w:rsidR="00BD2A35" w:rsidRDefault="007A11BD" w:rsidP="001606A3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BD">
        <w:rPr>
          <w:rFonts w:ascii="Times New Roman" w:hAnsi="Times New Roman"/>
          <w:sz w:val="28"/>
          <w:szCs w:val="28"/>
        </w:rPr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международных отношений Российской Федерации</w:t>
      </w:r>
      <w:r w:rsidR="00973E92">
        <w:rPr>
          <w:rFonts w:ascii="Times New Roman" w:hAnsi="Times New Roman"/>
          <w:sz w:val="28"/>
          <w:szCs w:val="28"/>
        </w:rPr>
        <w:t>,</w:t>
      </w:r>
      <w:r w:rsidRPr="007A11BD">
        <w:rPr>
          <w:rFonts w:ascii="Times New Roman" w:hAnsi="Times New Roman"/>
          <w:sz w:val="28"/>
          <w:szCs w:val="28"/>
        </w:rPr>
        <w:t xml:space="preserve"> во взаимодействии с уполномоченным органом и </w:t>
      </w:r>
      <w:r w:rsidR="007C201C" w:rsidRPr="007A11BD">
        <w:rPr>
          <w:rFonts w:ascii="Times New Roman" w:hAnsi="Times New Roman"/>
          <w:sz w:val="28"/>
          <w:szCs w:val="28"/>
        </w:rPr>
        <w:t>другими заинтересованными органами государственной власти Российской Федерации,</w:t>
      </w:r>
      <w:r w:rsidRPr="007A11BD">
        <w:rPr>
          <w:rFonts w:ascii="Times New Roman" w:hAnsi="Times New Roman"/>
          <w:sz w:val="28"/>
          <w:szCs w:val="28"/>
        </w:rPr>
        <w:t xml:space="preserve"> обеспечивают</w:t>
      </w:r>
      <w:r w:rsidR="00BD2A35">
        <w:rPr>
          <w:rFonts w:ascii="Times New Roman" w:hAnsi="Times New Roman"/>
          <w:sz w:val="28"/>
          <w:szCs w:val="28"/>
        </w:rPr>
        <w:t>:</w:t>
      </w:r>
    </w:p>
    <w:p w:rsidR="00BD2A35" w:rsidRDefault="00BD2A35" w:rsidP="001606A3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A11BD" w:rsidRPr="007A11BD">
        <w:rPr>
          <w:rFonts w:ascii="Times New Roman" w:hAnsi="Times New Roman"/>
          <w:sz w:val="28"/>
          <w:szCs w:val="28"/>
        </w:rPr>
        <w:t xml:space="preserve"> представление интересов Российской Федерации в </w:t>
      </w:r>
      <w:r w:rsidRPr="00E31B34">
        <w:rPr>
          <w:rFonts w:ascii="Times New Roman" w:hAnsi="Times New Roman"/>
          <w:color w:val="000000" w:themeColor="text1"/>
          <w:sz w:val="28"/>
          <w:szCs w:val="28"/>
        </w:rPr>
        <w:t>международны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E31B34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>ях</w:t>
      </w:r>
      <w:r w:rsidRPr="00E31B34">
        <w:rPr>
          <w:rFonts w:ascii="Times New Roman" w:hAnsi="Times New Roman"/>
          <w:color w:val="000000" w:themeColor="text1"/>
          <w:sz w:val="28"/>
          <w:szCs w:val="28"/>
        </w:rPr>
        <w:t>, осуществляющи</w:t>
      </w:r>
      <w:r w:rsidR="0095680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E31B34">
        <w:rPr>
          <w:rFonts w:ascii="Times New Roman" w:hAnsi="Times New Roman"/>
          <w:color w:val="000000" w:themeColor="text1"/>
          <w:sz w:val="28"/>
          <w:szCs w:val="28"/>
        </w:rPr>
        <w:t xml:space="preserve"> борьбу с терроризмом,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1B34">
        <w:rPr>
          <w:rFonts w:ascii="Times New Roman" w:hAnsi="Times New Roman"/>
          <w:color w:val="000000" w:themeColor="text1"/>
          <w:sz w:val="28"/>
          <w:szCs w:val="28"/>
        </w:rPr>
        <w:t>или уполномоченны</w:t>
      </w:r>
      <w:r w:rsidR="00A468D5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E31B34">
        <w:rPr>
          <w:rFonts w:ascii="Times New Roman" w:hAnsi="Times New Roman"/>
          <w:color w:val="000000" w:themeColor="text1"/>
          <w:sz w:val="28"/>
          <w:szCs w:val="28"/>
        </w:rPr>
        <w:t xml:space="preserve"> ими органа</w:t>
      </w:r>
      <w:r w:rsidR="00A468D5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7C201C">
        <w:rPr>
          <w:rFonts w:ascii="Times New Roman" w:hAnsi="Times New Roman"/>
          <w:sz w:val="28"/>
          <w:szCs w:val="28"/>
        </w:rPr>
        <w:t>, по</w:t>
      </w:r>
      <w:r w:rsidR="00007533">
        <w:rPr>
          <w:rFonts w:ascii="Times New Roman" w:hAnsi="Times New Roman"/>
          <w:sz w:val="28"/>
          <w:szCs w:val="28"/>
        </w:rPr>
        <w:t xml:space="preserve"> </w:t>
      </w:r>
      <w:r w:rsidR="007C201C" w:rsidRPr="007A11BD">
        <w:rPr>
          <w:rFonts w:ascii="Times New Roman" w:hAnsi="Times New Roman"/>
          <w:sz w:val="28"/>
          <w:szCs w:val="28"/>
        </w:rPr>
        <w:t>вопросам направления предложений о включении организаций и (или) физических лиц в составляемые</w:t>
      </w:r>
      <w:r w:rsidR="007C201C">
        <w:rPr>
          <w:rFonts w:ascii="Times New Roman" w:hAnsi="Times New Roman"/>
          <w:sz w:val="28"/>
          <w:szCs w:val="28"/>
        </w:rPr>
        <w:t xml:space="preserve"> </w:t>
      </w:r>
      <w:r w:rsidR="00A468D5">
        <w:rPr>
          <w:rFonts w:ascii="Times New Roman" w:hAnsi="Times New Roman"/>
          <w:sz w:val="28"/>
          <w:szCs w:val="28"/>
        </w:rPr>
        <w:t>данными организациями или органами</w:t>
      </w:r>
      <w:r w:rsidR="00400B41">
        <w:rPr>
          <w:rFonts w:ascii="Times New Roman" w:hAnsi="Times New Roman"/>
          <w:sz w:val="28"/>
          <w:szCs w:val="28"/>
        </w:rPr>
        <w:t xml:space="preserve"> признанные Российской Федерацией</w:t>
      </w:r>
      <w:r w:rsidR="007C201C">
        <w:rPr>
          <w:rFonts w:ascii="Times New Roman" w:hAnsi="Times New Roman"/>
          <w:sz w:val="28"/>
          <w:szCs w:val="28"/>
        </w:rPr>
        <w:t xml:space="preserve"> </w:t>
      </w:r>
      <w:r w:rsidRPr="00E31B34">
        <w:rPr>
          <w:rFonts w:ascii="Times New Roman" w:hAnsi="Times New Roman"/>
          <w:color w:val="000000" w:themeColor="text1"/>
          <w:sz w:val="28"/>
          <w:szCs w:val="28"/>
        </w:rPr>
        <w:t>перечни организаций и</w:t>
      </w:r>
      <w:r w:rsidR="0050624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31B34">
        <w:rPr>
          <w:rFonts w:ascii="Times New Roman" w:hAnsi="Times New Roman"/>
          <w:color w:val="000000" w:themeColor="text1"/>
          <w:sz w:val="28"/>
          <w:szCs w:val="28"/>
        </w:rPr>
        <w:t>физических лиц, связанных с террористическими организациями или террористами</w:t>
      </w:r>
      <w:r w:rsidR="00E5361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C20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201C" w:rsidRPr="007A11BD">
        <w:rPr>
          <w:rFonts w:ascii="Times New Roman" w:hAnsi="Times New Roman"/>
          <w:sz w:val="28"/>
          <w:szCs w:val="28"/>
        </w:rPr>
        <w:t>исключении организаций и</w:t>
      </w:r>
      <w:r w:rsidR="00E5361E">
        <w:rPr>
          <w:rFonts w:ascii="Times New Roman" w:hAnsi="Times New Roman"/>
          <w:sz w:val="28"/>
          <w:szCs w:val="28"/>
        </w:rPr>
        <w:t xml:space="preserve"> (или)</w:t>
      </w:r>
      <w:r w:rsidR="007C201C" w:rsidRPr="007A11BD">
        <w:rPr>
          <w:rFonts w:ascii="Times New Roman" w:hAnsi="Times New Roman"/>
          <w:sz w:val="28"/>
          <w:szCs w:val="28"/>
        </w:rPr>
        <w:t xml:space="preserve"> физических лиц из обозначенн</w:t>
      </w:r>
      <w:r w:rsidR="007C201C">
        <w:rPr>
          <w:rFonts w:ascii="Times New Roman" w:hAnsi="Times New Roman"/>
          <w:sz w:val="28"/>
          <w:szCs w:val="28"/>
        </w:rPr>
        <w:t>ых</w:t>
      </w:r>
      <w:r w:rsidR="007C201C" w:rsidRPr="007A11BD">
        <w:rPr>
          <w:rFonts w:ascii="Times New Roman" w:hAnsi="Times New Roman"/>
          <w:sz w:val="28"/>
          <w:szCs w:val="28"/>
        </w:rPr>
        <w:t xml:space="preserve"> перечн</w:t>
      </w:r>
      <w:r w:rsidR="007C201C">
        <w:rPr>
          <w:rFonts w:ascii="Times New Roman" w:hAnsi="Times New Roman"/>
          <w:sz w:val="28"/>
          <w:szCs w:val="28"/>
        </w:rPr>
        <w:t>ей</w:t>
      </w:r>
      <w:r w:rsidR="00875EE7">
        <w:rPr>
          <w:rFonts w:ascii="Times New Roman" w:hAnsi="Times New Roman"/>
          <w:sz w:val="28"/>
          <w:szCs w:val="28"/>
        </w:rPr>
        <w:t>, а </w:t>
      </w:r>
      <w:r w:rsidR="007C201C" w:rsidRPr="007A11BD">
        <w:rPr>
          <w:rFonts w:ascii="Times New Roman" w:hAnsi="Times New Roman"/>
          <w:sz w:val="28"/>
          <w:szCs w:val="28"/>
        </w:rPr>
        <w:t>также по в</w:t>
      </w:r>
      <w:r w:rsidR="007C201C">
        <w:rPr>
          <w:rFonts w:ascii="Times New Roman" w:hAnsi="Times New Roman"/>
          <w:sz w:val="28"/>
          <w:szCs w:val="28"/>
        </w:rPr>
        <w:t>опросу отмены примененных в</w:t>
      </w:r>
      <w:r w:rsidR="00007533">
        <w:rPr>
          <w:rFonts w:ascii="Times New Roman" w:hAnsi="Times New Roman"/>
          <w:sz w:val="28"/>
          <w:szCs w:val="28"/>
        </w:rPr>
        <w:t> </w:t>
      </w:r>
      <w:r w:rsidR="00875EE7">
        <w:rPr>
          <w:rFonts w:ascii="Times New Roman" w:hAnsi="Times New Roman"/>
          <w:sz w:val="28"/>
          <w:szCs w:val="28"/>
        </w:rPr>
        <w:t>Российской Федерации к </w:t>
      </w:r>
      <w:r w:rsidR="007C201C" w:rsidRPr="007A11BD">
        <w:rPr>
          <w:rFonts w:ascii="Times New Roman" w:hAnsi="Times New Roman"/>
          <w:sz w:val="28"/>
          <w:szCs w:val="28"/>
        </w:rPr>
        <w:t>организациям и физическим лицам, включенным в</w:t>
      </w:r>
      <w:r w:rsidR="00007533">
        <w:rPr>
          <w:rFonts w:ascii="Times New Roman" w:hAnsi="Times New Roman"/>
          <w:sz w:val="28"/>
          <w:szCs w:val="28"/>
        </w:rPr>
        <w:t> </w:t>
      </w:r>
      <w:r w:rsidR="007C201C" w:rsidRPr="007A11BD">
        <w:rPr>
          <w:rFonts w:ascii="Times New Roman" w:hAnsi="Times New Roman"/>
          <w:sz w:val="28"/>
          <w:szCs w:val="28"/>
        </w:rPr>
        <w:t>названны</w:t>
      </w:r>
      <w:r w:rsidR="007C201C">
        <w:rPr>
          <w:rFonts w:ascii="Times New Roman" w:hAnsi="Times New Roman"/>
          <w:sz w:val="28"/>
          <w:szCs w:val="28"/>
        </w:rPr>
        <w:t>е</w:t>
      </w:r>
      <w:r w:rsidR="007C201C" w:rsidRPr="007A11BD">
        <w:rPr>
          <w:rFonts w:ascii="Times New Roman" w:hAnsi="Times New Roman"/>
          <w:sz w:val="28"/>
          <w:szCs w:val="28"/>
        </w:rPr>
        <w:t xml:space="preserve"> переч</w:t>
      </w:r>
      <w:r w:rsidR="007C201C">
        <w:rPr>
          <w:rFonts w:ascii="Times New Roman" w:hAnsi="Times New Roman"/>
          <w:sz w:val="28"/>
          <w:szCs w:val="28"/>
        </w:rPr>
        <w:t>ни</w:t>
      </w:r>
      <w:r w:rsidR="007C201C" w:rsidRPr="007A11BD">
        <w:rPr>
          <w:rFonts w:ascii="Times New Roman" w:hAnsi="Times New Roman"/>
          <w:sz w:val="28"/>
          <w:szCs w:val="28"/>
        </w:rPr>
        <w:t>, мер по замораживанию (блокированию) денежных средств или иного имущества</w:t>
      </w:r>
      <w:r w:rsidR="007C201C">
        <w:rPr>
          <w:rFonts w:ascii="Times New Roman" w:hAnsi="Times New Roman"/>
          <w:sz w:val="28"/>
          <w:szCs w:val="28"/>
        </w:rPr>
        <w:t>;</w:t>
      </w:r>
    </w:p>
    <w:p w:rsidR="007C381A" w:rsidRDefault="007C201C" w:rsidP="001606A3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C201C">
        <w:rPr>
          <w:rFonts w:ascii="Times New Roman" w:hAnsi="Times New Roman"/>
          <w:sz w:val="28"/>
          <w:szCs w:val="28"/>
        </w:rPr>
        <w:t xml:space="preserve">представление интересов Российской Федерации в </w:t>
      </w:r>
      <w:r w:rsidR="007A11BD" w:rsidRPr="007A11BD">
        <w:rPr>
          <w:rFonts w:ascii="Times New Roman" w:hAnsi="Times New Roman"/>
          <w:sz w:val="28"/>
          <w:szCs w:val="28"/>
        </w:rPr>
        <w:t>Совете Безопасности ООН и органах, специально созданных решени</w:t>
      </w:r>
      <w:r w:rsidR="006345A0">
        <w:rPr>
          <w:rFonts w:ascii="Times New Roman" w:hAnsi="Times New Roman"/>
          <w:sz w:val="28"/>
          <w:szCs w:val="28"/>
        </w:rPr>
        <w:t>ями Совета Безопасности ООН, по </w:t>
      </w:r>
      <w:r w:rsidR="007A11BD" w:rsidRPr="007A11BD">
        <w:rPr>
          <w:rFonts w:ascii="Times New Roman" w:hAnsi="Times New Roman"/>
          <w:sz w:val="28"/>
          <w:szCs w:val="28"/>
        </w:rPr>
        <w:t>вопросам направления предложений о включении организаций и (или) физических лиц в составляемые Советом Безопасности ООН или орган</w:t>
      </w:r>
      <w:r w:rsidR="00C24CE4">
        <w:rPr>
          <w:rFonts w:ascii="Times New Roman" w:hAnsi="Times New Roman"/>
          <w:sz w:val="28"/>
          <w:szCs w:val="28"/>
        </w:rPr>
        <w:t>а</w:t>
      </w:r>
      <w:r w:rsidR="007A11BD" w:rsidRPr="007A11BD">
        <w:rPr>
          <w:rFonts w:ascii="Times New Roman" w:hAnsi="Times New Roman"/>
          <w:sz w:val="28"/>
          <w:szCs w:val="28"/>
        </w:rPr>
        <w:t>м</w:t>
      </w:r>
      <w:r w:rsidR="00C24CE4">
        <w:rPr>
          <w:rFonts w:ascii="Times New Roman" w:hAnsi="Times New Roman"/>
          <w:sz w:val="28"/>
          <w:szCs w:val="28"/>
        </w:rPr>
        <w:t>и</w:t>
      </w:r>
      <w:r w:rsidR="007A11BD" w:rsidRPr="007A11BD">
        <w:rPr>
          <w:rFonts w:ascii="Times New Roman" w:hAnsi="Times New Roman"/>
          <w:sz w:val="28"/>
          <w:szCs w:val="28"/>
        </w:rPr>
        <w:t>, специально созданным</w:t>
      </w:r>
      <w:r w:rsidR="005D6292">
        <w:rPr>
          <w:rFonts w:ascii="Times New Roman" w:hAnsi="Times New Roman"/>
          <w:sz w:val="28"/>
          <w:szCs w:val="28"/>
        </w:rPr>
        <w:t>и</w:t>
      </w:r>
      <w:r w:rsidR="007A11BD" w:rsidRPr="007A11BD">
        <w:rPr>
          <w:rFonts w:ascii="Times New Roman" w:hAnsi="Times New Roman"/>
          <w:sz w:val="28"/>
          <w:szCs w:val="28"/>
        </w:rPr>
        <w:t xml:space="preserve"> решени</w:t>
      </w:r>
      <w:r w:rsidR="005D6292">
        <w:rPr>
          <w:rFonts w:ascii="Times New Roman" w:hAnsi="Times New Roman"/>
          <w:sz w:val="28"/>
          <w:szCs w:val="28"/>
        </w:rPr>
        <w:t>я</w:t>
      </w:r>
      <w:r w:rsidR="007A11BD" w:rsidRPr="007A11BD">
        <w:rPr>
          <w:rFonts w:ascii="Times New Roman" w:hAnsi="Times New Roman"/>
          <w:sz w:val="28"/>
          <w:szCs w:val="28"/>
        </w:rPr>
        <w:t>м</w:t>
      </w:r>
      <w:r w:rsidR="005D6292">
        <w:rPr>
          <w:rFonts w:ascii="Times New Roman" w:hAnsi="Times New Roman"/>
          <w:sz w:val="28"/>
          <w:szCs w:val="28"/>
        </w:rPr>
        <w:t>и</w:t>
      </w:r>
      <w:r w:rsidR="007A11BD" w:rsidRPr="007A11BD">
        <w:rPr>
          <w:rFonts w:ascii="Times New Roman" w:hAnsi="Times New Roman"/>
          <w:sz w:val="28"/>
          <w:szCs w:val="28"/>
        </w:rPr>
        <w:t xml:space="preserve"> Совета Безопасности </w:t>
      </w:r>
      <w:r w:rsidR="007A11BD" w:rsidRPr="007A11BD">
        <w:rPr>
          <w:rFonts w:ascii="Times New Roman" w:hAnsi="Times New Roman"/>
          <w:sz w:val="28"/>
          <w:szCs w:val="28"/>
        </w:rPr>
        <w:lastRenderedPageBreak/>
        <w:t>ООН, перечни организаций и физических лиц, связанных с</w:t>
      </w:r>
      <w:r w:rsidR="00480A48">
        <w:rPr>
          <w:rFonts w:ascii="Times New Roman" w:hAnsi="Times New Roman"/>
          <w:sz w:val="28"/>
          <w:szCs w:val="28"/>
        </w:rPr>
        <w:t xml:space="preserve"> </w:t>
      </w:r>
      <w:r w:rsidR="007A11BD" w:rsidRPr="007A11BD">
        <w:rPr>
          <w:rFonts w:ascii="Times New Roman" w:hAnsi="Times New Roman"/>
          <w:sz w:val="28"/>
          <w:szCs w:val="28"/>
        </w:rPr>
        <w:t>распространением оружия массового уничтожения, исключении организаций и</w:t>
      </w:r>
      <w:r w:rsidR="00091508">
        <w:rPr>
          <w:rFonts w:ascii="Times New Roman" w:hAnsi="Times New Roman"/>
          <w:sz w:val="28"/>
          <w:szCs w:val="28"/>
        </w:rPr>
        <w:t xml:space="preserve"> (или)</w:t>
      </w:r>
      <w:r w:rsidR="007A11BD" w:rsidRPr="007A11BD">
        <w:rPr>
          <w:rFonts w:ascii="Times New Roman" w:hAnsi="Times New Roman"/>
          <w:sz w:val="28"/>
          <w:szCs w:val="28"/>
        </w:rPr>
        <w:t xml:space="preserve"> физических лиц из обозначенн</w:t>
      </w:r>
      <w:r w:rsidR="008B6983">
        <w:rPr>
          <w:rFonts w:ascii="Times New Roman" w:hAnsi="Times New Roman"/>
          <w:sz w:val="28"/>
          <w:szCs w:val="28"/>
        </w:rPr>
        <w:t>ых</w:t>
      </w:r>
      <w:r w:rsidR="007A11BD" w:rsidRPr="007A11BD">
        <w:rPr>
          <w:rFonts w:ascii="Times New Roman" w:hAnsi="Times New Roman"/>
          <w:sz w:val="28"/>
          <w:szCs w:val="28"/>
        </w:rPr>
        <w:t xml:space="preserve"> перечн</w:t>
      </w:r>
      <w:r w:rsidR="008B6983">
        <w:rPr>
          <w:rFonts w:ascii="Times New Roman" w:hAnsi="Times New Roman"/>
          <w:sz w:val="28"/>
          <w:szCs w:val="28"/>
        </w:rPr>
        <w:t>ей</w:t>
      </w:r>
      <w:r w:rsidR="007A11BD" w:rsidRPr="007A11BD">
        <w:rPr>
          <w:rFonts w:ascii="Times New Roman" w:hAnsi="Times New Roman"/>
          <w:sz w:val="28"/>
          <w:szCs w:val="28"/>
        </w:rPr>
        <w:t>, а также по в</w:t>
      </w:r>
      <w:r w:rsidR="007F05C2">
        <w:rPr>
          <w:rFonts w:ascii="Times New Roman" w:hAnsi="Times New Roman"/>
          <w:sz w:val="28"/>
          <w:szCs w:val="28"/>
        </w:rPr>
        <w:t>опросу отмены примененных в </w:t>
      </w:r>
      <w:r w:rsidR="007A11BD" w:rsidRPr="007A11BD">
        <w:rPr>
          <w:rFonts w:ascii="Times New Roman" w:hAnsi="Times New Roman"/>
          <w:sz w:val="28"/>
          <w:szCs w:val="28"/>
        </w:rPr>
        <w:t>Российской Федерации к организациям и физическим лицам, включенным в названны</w:t>
      </w:r>
      <w:r w:rsidR="009E7713">
        <w:rPr>
          <w:rFonts w:ascii="Times New Roman" w:hAnsi="Times New Roman"/>
          <w:sz w:val="28"/>
          <w:szCs w:val="28"/>
        </w:rPr>
        <w:t>е</w:t>
      </w:r>
      <w:r w:rsidR="007A11BD" w:rsidRPr="007A11BD">
        <w:rPr>
          <w:rFonts w:ascii="Times New Roman" w:hAnsi="Times New Roman"/>
          <w:sz w:val="28"/>
          <w:szCs w:val="28"/>
        </w:rPr>
        <w:t xml:space="preserve"> переч</w:t>
      </w:r>
      <w:r w:rsidR="009E7713">
        <w:rPr>
          <w:rFonts w:ascii="Times New Roman" w:hAnsi="Times New Roman"/>
          <w:sz w:val="28"/>
          <w:szCs w:val="28"/>
        </w:rPr>
        <w:t>ни</w:t>
      </w:r>
      <w:r w:rsidR="007A11BD" w:rsidRPr="007A11BD">
        <w:rPr>
          <w:rFonts w:ascii="Times New Roman" w:hAnsi="Times New Roman"/>
          <w:sz w:val="28"/>
          <w:szCs w:val="28"/>
        </w:rPr>
        <w:t>, мер по замораживанию (блокированию) денежных средств или иного имущества.</w:t>
      </w:r>
      <w:r w:rsidR="00564297">
        <w:rPr>
          <w:rFonts w:ascii="Times New Roman" w:hAnsi="Times New Roman"/>
          <w:sz w:val="28"/>
          <w:szCs w:val="28"/>
        </w:rPr>
        <w:t>».</w:t>
      </w:r>
    </w:p>
    <w:p w:rsidR="008F7FB8" w:rsidRPr="008F7FB8" w:rsidRDefault="008F7FB8" w:rsidP="001606A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7FB8">
        <w:rPr>
          <w:rFonts w:ascii="Times New Roman" w:hAnsi="Times New Roman"/>
          <w:b/>
          <w:sz w:val="28"/>
          <w:szCs w:val="28"/>
        </w:rPr>
        <w:t xml:space="preserve">Статья </w:t>
      </w:r>
      <w:r w:rsidR="00D67035">
        <w:rPr>
          <w:rFonts w:ascii="Times New Roman" w:hAnsi="Times New Roman"/>
          <w:b/>
          <w:sz w:val="28"/>
          <w:szCs w:val="28"/>
        </w:rPr>
        <w:t>2</w:t>
      </w:r>
    </w:p>
    <w:p w:rsidR="008F7FB8" w:rsidRDefault="008F7FB8" w:rsidP="00160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B8">
        <w:rPr>
          <w:rFonts w:ascii="Times New Roman" w:hAnsi="Times New Roman"/>
          <w:sz w:val="28"/>
          <w:szCs w:val="28"/>
        </w:rPr>
        <w:t>Настоящий Федеральный закон вступает в силу</w:t>
      </w:r>
      <w:r w:rsidR="00B21CC2">
        <w:rPr>
          <w:rFonts w:ascii="Times New Roman" w:hAnsi="Times New Roman"/>
          <w:sz w:val="28"/>
          <w:szCs w:val="28"/>
        </w:rPr>
        <w:t xml:space="preserve"> с 1 сентября</w:t>
      </w:r>
      <w:r>
        <w:rPr>
          <w:rFonts w:ascii="Times New Roman" w:hAnsi="Times New Roman"/>
          <w:sz w:val="28"/>
          <w:szCs w:val="28"/>
        </w:rPr>
        <w:t xml:space="preserve"> 2017 года.</w:t>
      </w:r>
    </w:p>
    <w:p w:rsidR="008F7FB8" w:rsidRDefault="008F7FB8" w:rsidP="005C3DD3">
      <w:pPr>
        <w:spacing w:after="0" w:line="408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13FB" w:rsidRDefault="00FF13FB" w:rsidP="005C3DD3">
      <w:pPr>
        <w:spacing w:after="0" w:line="408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A5A13" w:rsidRPr="00F01C65" w:rsidRDefault="006F718B" w:rsidP="00D6703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F01C65">
        <w:rPr>
          <w:rFonts w:ascii="Times New Roman" w:hAnsi="Times New Roman"/>
          <w:sz w:val="28"/>
          <w:szCs w:val="28"/>
          <w:highlight w:val="white"/>
        </w:rPr>
        <w:t>Президент</w:t>
      </w:r>
    </w:p>
    <w:p w:rsidR="00BA5A13" w:rsidRPr="00F01C65" w:rsidRDefault="006F718B" w:rsidP="00D6703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F01C65">
        <w:rPr>
          <w:rFonts w:ascii="Times New Roman" w:hAnsi="Times New Roman"/>
          <w:sz w:val="28"/>
          <w:szCs w:val="28"/>
          <w:highlight w:val="white"/>
        </w:rPr>
        <w:t>Российской Федерации</w:t>
      </w:r>
      <w:r w:rsidRPr="00F01C65">
        <w:rPr>
          <w:rFonts w:ascii="Times New Roman" w:hAnsi="Times New Roman"/>
          <w:sz w:val="28"/>
          <w:szCs w:val="28"/>
          <w:highlight w:val="white"/>
        </w:rPr>
        <w:tab/>
      </w:r>
      <w:r w:rsidRPr="00F01C65">
        <w:rPr>
          <w:rFonts w:ascii="Times New Roman" w:hAnsi="Times New Roman"/>
          <w:sz w:val="28"/>
          <w:szCs w:val="28"/>
          <w:highlight w:val="white"/>
        </w:rPr>
        <w:tab/>
      </w:r>
      <w:r w:rsidRPr="00F01C65">
        <w:rPr>
          <w:rFonts w:ascii="Times New Roman" w:hAnsi="Times New Roman"/>
          <w:sz w:val="28"/>
          <w:szCs w:val="28"/>
          <w:highlight w:val="white"/>
        </w:rPr>
        <w:tab/>
      </w:r>
      <w:r w:rsidRPr="00F01C65">
        <w:rPr>
          <w:rFonts w:ascii="Times New Roman" w:hAnsi="Times New Roman"/>
          <w:sz w:val="28"/>
          <w:szCs w:val="28"/>
          <w:highlight w:val="white"/>
        </w:rPr>
        <w:tab/>
      </w:r>
      <w:r w:rsidRPr="00F01C65">
        <w:rPr>
          <w:rFonts w:ascii="Times New Roman" w:hAnsi="Times New Roman"/>
          <w:sz w:val="28"/>
          <w:szCs w:val="28"/>
          <w:highlight w:val="white"/>
        </w:rPr>
        <w:tab/>
      </w:r>
      <w:r w:rsidRPr="00F01C65">
        <w:rPr>
          <w:rFonts w:ascii="Times New Roman" w:hAnsi="Times New Roman"/>
          <w:sz w:val="28"/>
          <w:szCs w:val="28"/>
          <w:highlight w:val="white"/>
        </w:rPr>
        <w:tab/>
      </w:r>
      <w:r w:rsidR="0002742A" w:rsidRPr="00F01C65">
        <w:rPr>
          <w:rFonts w:ascii="Times New Roman" w:hAnsi="Times New Roman"/>
          <w:sz w:val="28"/>
          <w:szCs w:val="28"/>
          <w:highlight w:val="white"/>
        </w:rPr>
        <w:tab/>
      </w:r>
      <w:r w:rsidRPr="00F01C65">
        <w:rPr>
          <w:rFonts w:ascii="Times New Roman" w:hAnsi="Times New Roman"/>
          <w:sz w:val="28"/>
          <w:szCs w:val="28"/>
          <w:highlight w:val="white"/>
        </w:rPr>
        <w:tab/>
      </w:r>
      <w:r w:rsidR="00D67035">
        <w:rPr>
          <w:rFonts w:ascii="Times New Roman" w:hAnsi="Times New Roman"/>
          <w:sz w:val="28"/>
          <w:szCs w:val="28"/>
          <w:highlight w:val="white"/>
        </w:rPr>
        <w:t xml:space="preserve">       </w:t>
      </w:r>
      <w:r w:rsidRPr="00F01C65">
        <w:rPr>
          <w:rFonts w:ascii="Times New Roman" w:hAnsi="Times New Roman"/>
          <w:sz w:val="28"/>
          <w:szCs w:val="28"/>
          <w:highlight w:val="white"/>
        </w:rPr>
        <w:t>В.</w:t>
      </w:r>
      <w:r w:rsidR="00F1484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F01C65">
        <w:rPr>
          <w:rFonts w:ascii="Times New Roman" w:hAnsi="Times New Roman"/>
          <w:sz w:val="28"/>
          <w:szCs w:val="28"/>
          <w:highlight w:val="white"/>
        </w:rPr>
        <w:t>Путин</w:t>
      </w:r>
    </w:p>
    <w:sectPr w:rsidR="00BA5A13" w:rsidRPr="00F01C65" w:rsidSect="00893EFA">
      <w:headerReference w:type="default" r:id="rId8"/>
      <w:pgSz w:w="11906" w:h="16838"/>
      <w:pgMar w:top="851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C4" w:rsidRDefault="00467FC4">
      <w:pPr>
        <w:spacing w:after="0" w:line="240" w:lineRule="auto"/>
      </w:pPr>
      <w:r>
        <w:separator/>
      </w:r>
    </w:p>
  </w:endnote>
  <w:endnote w:type="continuationSeparator" w:id="0">
    <w:p w:rsidR="00467FC4" w:rsidRDefault="0046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C4" w:rsidRDefault="00467FC4">
      <w:pPr>
        <w:spacing w:after="0" w:line="240" w:lineRule="auto"/>
      </w:pPr>
      <w:r>
        <w:separator/>
      </w:r>
    </w:p>
  </w:footnote>
  <w:footnote w:type="continuationSeparator" w:id="0">
    <w:p w:rsidR="00467FC4" w:rsidRDefault="00467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125" w:rsidRDefault="00CB712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7ACD">
      <w:rPr>
        <w:noProof/>
      </w:rPr>
      <w:t>11</w:t>
    </w:r>
    <w:r>
      <w:rPr>
        <w:noProof/>
      </w:rPr>
      <w:fldChar w:fldCharType="end"/>
    </w:r>
  </w:p>
  <w:p w:rsidR="00CB7125" w:rsidRDefault="00CB71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374"/>
    <w:multiLevelType w:val="hybridMultilevel"/>
    <w:tmpl w:val="B9EC1AB2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7C43D2"/>
    <w:multiLevelType w:val="hybridMultilevel"/>
    <w:tmpl w:val="B9A44854"/>
    <w:lvl w:ilvl="0" w:tplc="38F80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EC40CD"/>
    <w:multiLevelType w:val="hybridMultilevel"/>
    <w:tmpl w:val="5F1AD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B1702B"/>
    <w:multiLevelType w:val="hybridMultilevel"/>
    <w:tmpl w:val="9D125326"/>
    <w:lvl w:ilvl="0" w:tplc="ED8EDD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103176"/>
    <w:multiLevelType w:val="hybridMultilevel"/>
    <w:tmpl w:val="2F1811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38DC"/>
    <w:multiLevelType w:val="hybridMultilevel"/>
    <w:tmpl w:val="251E5BDC"/>
    <w:lvl w:ilvl="0" w:tplc="B85C16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667286"/>
    <w:multiLevelType w:val="hybridMultilevel"/>
    <w:tmpl w:val="A8DED5FC"/>
    <w:lvl w:ilvl="0" w:tplc="D334FF96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2C40EE"/>
    <w:multiLevelType w:val="hybridMultilevel"/>
    <w:tmpl w:val="AC688940"/>
    <w:lvl w:ilvl="0" w:tplc="02B4F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F16953"/>
    <w:multiLevelType w:val="hybridMultilevel"/>
    <w:tmpl w:val="DB087314"/>
    <w:lvl w:ilvl="0" w:tplc="9A625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8C679B"/>
    <w:multiLevelType w:val="hybridMultilevel"/>
    <w:tmpl w:val="023C19A4"/>
    <w:lvl w:ilvl="0" w:tplc="4A945DE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64792E"/>
    <w:multiLevelType w:val="hybridMultilevel"/>
    <w:tmpl w:val="1A800BBE"/>
    <w:lvl w:ilvl="0" w:tplc="515A6F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971273"/>
    <w:multiLevelType w:val="hybridMultilevel"/>
    <w:tmpl w:val="8AA67CAC"/>
    <w:lvl w:ilvl="0" w:tplc="3FCCF8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98861BA"/>
    <w:multiLevelType w:val="hybridMultilevel"/>
    <w:tmpl w:val="522E24B4"/>
    <w:lvl w:ilvl="0" w:tplc="2634151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0C1BFB"/>
    <w:multiLevelType w:val="hybridMultilevel"/>
    <w:tmpl w:val="73120364"/>
    <w:lvl w:ilvl="0" w:tplc="B7DC214A">
      <w:start w:val="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7E09723A"/>
    <w:multiLevelType w:val="hybridMultilevel"/>
    <w:tmpl w:val="D398E500"/>
    <w:lvl w:ilvl="0" w:tplc="9A6250D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14"/>
  </w:num>
  <w:num w:numId="10">
    <w:abstractNumId w:val="0"/>
  </w:num>
  <w:num w:numId="11">
    <w:abstractNumId w:val="4"/>
  </w:num>
  <w:num w:numId="12">
    <w:abstractNumId w:val="9"/>
  </w:num>
  <w:num w:numId="13">
    <w:abstractNumId w:val="1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13"/>
    <w:rsid w:val="00000CD3"/>
    <w:rsid w:val="00004E3E"/>
    <w:rsid w:val="00006FC4"/>
    <w:rsid w:val="00007533"/>
    <w:rsid w:val="00007D3B"/>
    <w:rsid w:val="00007EE7"/>
    <w:rsid w:val="00016F91"/>
    <w:rsid w:val="0002742A"/>
    <w:rsid w:val="000343A1"/>
    <w:rsid w:val="0003454E"/>
    <w:rsid w:val="00036083"/>
    <w:rsid w:val="000567CC"/>
    <w:rsid w:val="00063D41"/>
    <w:rsid w:val="00077271"/>
    <w:rsid w:val="00083F6E"/>
    <w:rsid w:val="00090613"/>
    <w:rsid w:val="00091508"/>
    <w:rsid w:val="00094BFC"/>
    <w:rsid w:val="000D596C"/>
    <w:rsid w:val="000E5EA0"/>
    <w:rsid w:val="000F6CCE"/>
    <w:rsid w:val="00126830"/>
    <w:rsid w:val="001327C1"/>
    <w:rsid w:val="00136381"/>
    <w:rsid w:val="00141893"/>
    <w:rsid w:val="00141C46"/>
    <w:rsid w:val="00147287"/>
    <w:rsid w:val="00152599"/>
    <w:rsid w:val="001573FA"/>
    <w:rsid w:val="00157E13"/>
    <w:rsid w:val="001606A3"/>
    <w:rsid w:val="00166BD0"/>
    <w:rsid w:val="00171882"/>
    <w:rsid w:val="0018681B"/>
    <w:rsid w:val="001952A6"/>
    <w:rsid w:val="00196891"/>
    <w:rsid w:val="001A2084"/>
    <w:rsid w:val="001A6B17"/>
    <w:rsid w:val="001C4EB2"/>
    <w:rsid w:val="001D5DDD"/>
    <w:rsid w:val="001E09A7"/>
    <w:rsid w:val="001E3D20"/>
    <w:rsid w:val="001E4842"/>
    <w:rsid w:val="001F1BCD"/>
    <w:rsid w:val="002226D7"/>
    <w:rsid w:val="00226972"/>
    <w:rsid w:val="002307F9"/>
    <w:rsid w:val="00234FCA"/>
    <w:rsid w:val="00235C04"/>
    <w:rsid w:val="00235EFA"/>
    <w:rsid w:val="00244E11"/>
    <w:rsid w:val="00247280"/>
    <w:rsid w:val="00254C7D"/>
    <w:rsid w:val="002555E3"/>
    <w:rsid w:val="00256B30"/>
    <w:rsid w:val="00263AAB"/>
    <w:rsid w:val="0026548B"/>
    <w:rsid w:val="00286EFA"/>
    <w:rsid w:val="002A4186"/>
    <w:rsid w:val="002A5A09"/>
    <w:rsid w:val="002A72E4"/>
    <w:rsid w:val="002D0E82"/>
    <w:rsid w:val="002E5FFB"/>
    <w:rsid w:val="002F3E97"/>
    <w:rsid w:val="002F6DF7"/>
    <w:rsid w:val="00314CB6"/>
    <w:rsid w:val="003166B8"/>
    <w:rsid w:val="0032179C"/>
    <w:rsid w:val="003245C2"/>
    <w:rsid w:val="00326610"/>
    <w:rsid w:val="00330382"/>
    <w:rsid w:val="003372DE"/>
    <w:rsid w:val="0034061A"/>
    <w:rsid w:val="003428D9"/>
    <w:rsid w:val="00346917"/>
    <w:rsid w:val="00387EB9"/>
    <w:rsid w:val="00393FFE"/>
    <w:rsid w:val="003B6FD6"/>
    <w:rsid w:val="003B7518"/>
    <w:rsid w:val="003C5A45"/>
    <w:rsid w:val="003E12CB"/>
    <w:rsid w:val="003E2A9C"/>
    <w:rsid w:val="003E66B9"/>
    <w:rsid w:val="003F10C5"/>
    <w:rsid w:val="00400B41"/>
    <w:rsid w:val="00402BDE"/>
    <w:rsid w:val="00414ED2"/>
    <w:rsid w:val="004325F1"/>
    <w:rsid w:val="004423AD"/>
    <w:rsid w:val="0044447F"/>
    <w:rsid w:val="00457544"/>
    <w:rsid w:val="00467FC4"/>
    <w:rsid w:val="00474AA6"/>
    <w:rsid w:val="00480A48"/>
    <w:rsid w:val="00481EFD"/>
    <w:rsid w:val="0048583D"/>
    <w:rsid w:val="004B325C"/>
    <w:rsid w:val="004C5C5B"/>
    <w:rsid w:val="004D13F3"/>
    <w:rsid w:val="004D533A"/>
    <w:rsid w:val="004E4781"/>
    <w:rsid w:val="004F5CF6"/>
    <w:rsid w:val="004F7B53"/>
    <w:rsid w:val="00506241"/>
    <w:rsid w:val="00512354"/>
    <w:rsid w:val="0051512C"/>
    <w:rsid w:val="005170DB"/>
    <w:rsid w:val="00517C6A"/>
    <w:rsid w:val="00523078"/>
    <w:rsid w:val="005324E6"/>
    <w:rsid w:val="00534371"/>
    <w:rsid w:val="00535C94"/>
    <w:rsid w:val="00543C1B"/>
    <w:rsid w:val="00546636"/>
    <w:rsid w:val="00546DAA"/>
    <w:rsid w:val="00551963"/>
    <w:rsid w:val="005537A9"/>
    <w:rsid w:val="0055515A"/>
    <w:rsid w:val="00564297"/>
    <w:rsid w:val="00591C6E"/>
    <w:rsid w:val="005A010E"/>
    <w:rsid w:val="005B34CB"/>
    <w:rsid w:val="005B3D7A"/>
    <w:rsid w:val="005C3DD3"/>
    <w:rsid w:val="005C3F00"/>
    <w:rsid w:val="005D1A27"/>
    <w:rsid w:val="005D291F"/>
    <w:rsid w:val="005D42F7"/>
    <w:rsid w:val="005D6292"/>
    <w:rsid w:val="005E4000"/>
    <w:rsid w:val="005E4699"/>
    <w:rsid w:val="005E6F14"/>
    <w:rsid w:val="00601F9C"/>
    <w:rsid w:val="00603F37"/>
    <w:rsid w:val="00604BE7"/>
    <w:rsid w:val="00611103"/>
    <w:rsid w:val="006161A0"/>
    <w:rsid w:val="006226E9"/>
    <w:rsid w:val="00624094"/>
    <w:rsid w:val="00634383"/>
    <w:rsid w:val="006345A0"/>
    <w:rsid w:val="006458E4"/>
    <w:rsid w:val="00651616"/>
    <w:rsid w:val="00651A6F"/>
    <w:rsid w:val="00661BB8"/>
    <w:rsid w:val="0067675F"/>
    <w:rsid w:val="00680377"/>
    <w:rsid w:val="006860A7"/>
    <w:rsid w:val="006A1BC3"/>
    <w:rsid w:val="006A34F1"/>
    <w:rsid w:val="006A479D"/>
    <w:rsid w:val="006A6FF2"/>
    <w:rsid w:val="006B62C2"/>
    <w:rsid w:val="006C652C"/>
    <w:rsid w:val="006D6E98"/>
    <w:rsid w:val="006E1AF9"/>
    <w:rsid w:val="006F0C25"/>
    <w:rsid w:val="006F718B"/>
    <w:rsid w:val="007153C9"/>
    <w:rsid w:val="00715C03"/>
    <w:rsid w:val="0073032A"/>
    <w:rsid w:val="00732540"/>
    <w:rsid w:val="0073724E"/>
    <w:rsid w:val="00750406"/>
    <w:rsid w:val="007522D6"/>
    <w:rsid w:val="007628C8"/>
    <w:rsid w:val="0077712D"/>
    <w:rsid w:val="00777626"/>
    <w:rsid w:val="007855DD"/>
    <w:rsid w:val="00793AFF"/>
    <w:rsid w:val="007A11BD"/>
    <w:rsid w:val="007A436A"/>
    <w:rsid w:val="007B3868"/>
    <w:rsid w:val="007C201C"/>
    <w:rsid w:val="007C381A"/>
    <w:rsid w:val="007C3EC6"/>
    <w:rsid w:val="007C6D9D"/>
    <w:rsid w:val="007C7670"/>
    <w:rsid w:val="007D4085"/>
    <w:rsid w:val="007D6C7C"/>
    <w:rsid w:val="007D7C42"/>
    <w:rsid w:val="007E01FD"/>
    <w:rsid w:val="007F0275"/>
    <w:rsid w:val="007F05C2"/>
    <w:rsid w:val="007F34FB"/>
    <w:rsid w:val="007F53E2"/>
    <w:rsid w:val="007F6AB5"/>
    <w:rsid w:val="00801A95"/>
    <w:rsid w:val="00803970"/>
    <w:rsid w:val="00825FC7"/>
    <w:rsid w:val="008305C4"/>
    <w:rsid w:val="0083106A"/>
    <w:rsid w:val="00834017"/>
    <w:rsid w:val="00834647"/>
    <w:rsid w:val="00864CDC"/>
    <w:rsid w:val="00875EE7"/>
    <w:rsid w:val="00887C30"/>
    <w:rsid w:val="008916C9"/>
    <w:rsid w:val="00893EFA"/>
    <w:rsid w:val="0089585E"/>
    <w:rsid w:val="008A01FF"/>
    <w:rsid w:val="008B0EDA"/>
    <w:rsid w:val="008B6983"/>
    <w:rsid w:val="008E4EB9"/>
    <w:rsid w:val="008F7FB8"/>
    <w:rsid w:val="00925FE2"/>
    <w:rsid w:val="0094239D"/>
    <w:rsid w:val="00950CF4"/>
    <w:rsid w:val="00956809"/>
    <w:rsid w:val="00960E85"/>
    <w:rsid w:val="0097324A"/>
    <w:rsid w:val="00973E92"/>
    <w:rsid w:val="009742B8"/>
    <w:rsid w:val="00980696"/>
    <w:rsid w:val="009844BB"/>
    <w:rsid w:val="00985907"/>
    <w:rsid w:val="0098675C"/>
    <w:rsid w:val="009A5830"/>
    <w:rsid w:val="009B6439"/>
    <w:rsid w:val="009C3913"/>
    <w:rsid w:val="009D17BE"/>
    <w:rsid w:val="009D5923"/>
    <w:rsid w:val="009D70BE"/>
    <w:rsid w:val="009E7713"/>
    <w:rsid w:val="009F0F38"/>
    <w:rsid w:val="009F79BE"/>
    <w:rsid w:val="00A12005"/>
    <w:rsid w:val="00A14FAA"/>
    <w:rsid w:val="00A157A6"/>
    <w:rsid w:val="00A2553D"/>
    <w:rsid w:val="00A265EA"/>
    <w:rsid w:val="00A468D5"/>
    <w:rsid w:val="00A71E32"/>
    <w:rsid w:val="00A73596"/>
    <w:rsid w:val="00A76BF5"/>
    <w:rsid w:val="00A81086"/>
    <w:rsid w:val="00A82537"/>
    <w:rsid w:val="00A9369F"/>
    <w:rsid w:val="00AA1AAD"/>
    <w:rsid w:val="00AA33EC"/>
    <w:rsid w:val="00AB6DEF"/>
    <w:rsid w:val="00AC2CDC"/>
    <w:rsid w:val="00AC769C"/>
    <w:rsid w:val="00AD23A5"/>
    <w:rsid w:val="00AD4ABF"/>
    <w:rsid w:val="00AD6AE3"/>
    <w:rsid w:val="00AE1950"/>
    <w:rsid w:val="00AE5E34"/>
    <w:rsid w:val="00B06683"/>
    <w:rsid w:val="00B13BF0"/>
    <w:rsid w:val="00B20956"/>
    <w:rsid w:val="00B21CC2"/>
    <w:rsid w:val="00B24607"/>
    <w:rsid w:val="00B3111E"/>
    <w:rsid w:val="00B476F5"/>
    <w:rsid w:val="00B55BBB"/>
    <w:rsid w:val="00B6291B"/>
    <w:rsid w:val="00B717BA"/>
    <w:rsid w:val="00B756ED"/>
    <w:rsid w:val="00B81B5E"/>
    <w:rsid w:val="00B86E6F"/>
    <w:rsid w:val="00B96148"/>
    <w:rsid w:val="00BA5A13"/>
    <w:rsid w:val="00BB72CD"/>
    <w:rsid w:val="00BC3ECB"/>
    <w:rsid w:val="00BC602A"/>
    <w:rsid w:val="00BD2A35"/>
    <w:rsid w:val="00BD3D66"/>
    <w:rsid w:val="00BE24CA"/>
    <w:rsid w:val="00BF06AF"/>
    <w:rsid w:val="00BF58C3"/>
    <w:rsid w:val="00BF6CD1"/>
    <w:rsid w:val="00C02EE5"/>
    <w:rsid w:val="00C03AD8"/>
    <w:rsid w:val="00C04D6D"/>
    <w:rsid w:val="00C24CE4"/>
    <w:rsid w:val="00C47DAB"/>
    <w:rsid w:val="00C53A5B"/>
    <w:rsid w:val="00C56574"/>
    <w:rsid w:val="00C639DE"/>
    <w:rsid w:val="00C73998"/>
    <w:rsid w:val="00C74F76"/>
    <w:rsid w:val="00C9033F"/>
    <w:rsid w:val="00CA4D8E"/>
    <w:rsid w:val="00CB1B7A"/>
    <w:rsid w:val="00CB2BF3"/>
    <w:rsid w:val="00CB7125"/>
    <w:rsid w:val="00CC6ED0"/>
    <w:rsid w:val="00CC78B4"/>
    <w:rsid w:val="00CE712D"/>
    <w:rsid w:val="00CF3E89"/>
    <w:rsid w:val="00CF4F6B"/>
    <w:rsid w:val="00CF5897"/>
    <w:rsid w:val="00D00AF5"/>
    <w:rsid w:val="00D049E0"/>
    <w:rsid w:val="00D06E41"/>
    <w:rsid w:val="00D411E1"/>
    <w:rsid w:val="00D41231"/>
    <w:rsid w:val="00D529AB"/>
    <w:rsid w:val="00D557E4"/>
    <w:rsid w:val="00D57ACD"/>
    <w:rsid w:val="00D65B08"/>
    <w:rsid w:val="00D67035"/>
    <w:rsid w:val="00D7605C"/>
    <w:rsid w:val="00D76A4E"/>
    <w:rsid w:val="00D86991"/>
    <w:rsid w:val="00D95CD5"/>
    <w:rsid w:val="00DC742C"/>
    <w:rsid w:val="00DD31B4"/>
    <w:rsid w:val="00DF19D3"/>
    <w:rsid w:val="00DF40B6"/>
    <w:rsid w:val="00DF6CCD"/>
    <w:rsid w:val="00DF6FBB"/>
    <w:rsid w:val="00E217AA"/>
    <w:rsid w:val="00E31B34"/>
    <w:rsid w:val="00E37101"/>
    <w:rsid w:val="00E453F2"/>
    <w:rsid w:val="00E5361E"/>
    <w:rsid w:val="00E62213"/>
    <w:rsid w:val="00E651B2"/>
    <w:rsid w:val="00E65216"/>
    <w:rsid w:val="00E66EDD"/>
    <w:rsid w:val="00E7740B"/>
    <w:rsid w:val="00E8465F"/>
    <w:rsid w:val="00E87BB5"/>
    <w:rsid w:val="00E976B6"/>
    <w:rsid w:val="00EC5336"/>
    <w:rsid w:val="00EF4866"/>
    <w:rsid w:val="00F0059F"/>
    <w:rsid w:val="00F01C65"/>
    <w:rsid w:val="00F02314"/>
    <w:rsid w:val="00F05513"/>
    <w:rsid w:val="00F11100"/>
    <w:rsid w:val="00F14843"/>
    <w:rsid w:val="00F318F2"/>
    <w:rsid w:val="00F31A51"/>
    <w:rsid w:val="00F360A3"/>
    <w:rsid w:val="00F43F74"/>
    <w:rsid w:val="00F6032C"/>
    <w:rsid w:val="00F6582C"/>
    <w:rsid w:val="00F828E9"/>
    <w:rsid w:val="00F95B2B"/>
    <w:rsid w:val="00FE2DC7"/>
    <w:rsid w:val="00FF13FB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D0DF8-9E6E-4034-95A2-F4D52F37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  <w:semiHidden/>
  </w:style>
  <w:style w:type="character" w:customStyle="1" w:styleId="a9">
    <w:name w:val="Текст выноски Знак"/>
    <w:basedOn w:val="a0"/>
    <w:link w:val="a8"/>
    <w:semiHidden/>
    <w:rPr>
      <w:rFonts w:ascii="Tahoma" w:hAnsi="Tahoma"/>
      <w:sz w:val="16"/>
    </w:rPr>
  </w:style>
  <w:style w:type="character" w:customStyle="1" w:styleId="1">
    <w:name w:val="Основной текст Знак1"/>
    <w:basedOn w:val="a0"/>
    <w:rPr>
      <w:rFonts w:ascii="Times New Roman" w:hAnsi="Times New Roman"/>
      <w:sz w:val="25"/>
      <w:highlight w:val="whit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F4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46FE-487F-43BF-8A1A-9A50B8A8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Хлебнова Александра Дмитриевна</dc:creator>
  <cp:lastModifiedBy>Бурда Даниил Игоревич</cp:lastModifiedBy>
  <cp:revision>46</cp:revision>
  <cp:lastPrinted>2016-12-07T11:31:00Z</cp:lastPrinted>
  <dcterms:created xsi:type="dcterms:W3CDTF">2016-12-05T14:28:00Z</dcterms:created>
  <dcterms:modified xsi:type="dcterms:W3CDTF">2017-02-08T18:24:00Z</dcterms:modified>
</cp:coreProperties>
</file>